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5A9672D2" w:rsidR="005F2BA6" w:rsidRPr="00482FB1" w:rsidRDefault="00E820BC"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Eyvah Kitap</w:t>
      </w:r>
      <w:r w:rsidR="00CA789D">
        <w:rPr>
          <w:rFonts w:ascii="Calibri" w:eastAsia="Times New Roman" w:hAnsi="Calibri" w:cs="Tahoma"/>
          <w:color w:val="212121"/>
          <w:sz w:val="32"/>
          <w:szCs w:val="32"/>
          <w:lang w:eastAsia="tr-TR"/>
        </w:rPr>
        <w:t>!</w:t>
      </w:r>
      <w:r w:rsidR="00CA789D" w:rsidRPr="00CA789D">
        <w:rPr>
          <w:rFonts w:ascii="Calibri" w:eastAsia="Times New Roman" w:hAnsi="Calibri" w:cs="Tahoma"/>
          <w:b w:val="0"/>
          <w:bCs w:val="0"/>
          <w:color w:val="212121"/>
          <w:sz w:val="24"/>
          <w:szCs w:val="24"/>
          <w:lang w:eastAsia="tr-TR"/>
        </w:rPr>
        <w:t xml:space="preserve"> </w:t>
      </w:r>
      <w:r w:rsidR="00477158" w:rsidRPr="00CA789D">
        <w:rPr>
          <w:rFonts w:ascii="Calibri" w:eastAsia="Times New Roman" w:hAnsi="Calibri" w:cs="Tahoma"/>
          <w:b w:val="0"/>
          <w:bCs w:val="0"/>
          <w:color w:val="212121"/>
          <w:sz w:val="24"/>
          <w:szCs w:val="24"/>
          <w:lang w:eastAsia="tr-TR"/>
        </w:rPr>
        <w:t xml:space="preserve"> </w:t>
      </w:r>
      <w:r w:rsidR="00F552F1" w:rsidRPr="00CA789D">
        <w:rPr>
          <w:rFonts w:ascii="Calibri" w:eastAsia="Times New Roman" w:hAnsi="Calibri" w:cs="Times New Roman"/>
          <w:b w:val="0"/>
          <w:bCs w:val="0"/>
          <w:color w:val="auto"/>
          <w:sz w:val="24"/>
          <w:szCs w:val="24"/>
          <w:lang w:val="en-US"/>
        </w:rPr>
        <w:t>•</w:t>
      </w:r>
      <w:r w:rsidR="00CA789D" w:rsidRPr="00CA789D">
        <w:rPr>
          <w:rFonts w:ascii="Calibri" w:eastAsia="Times New Roman" w:hAnsi="Calibri" w:cs="Times New Roman"/>
          <w:b w:val="0"/>
          <w:bCs w:val="0"/>
          <w:color w:val="auto"/>
          <w:sz w:val="24"/>
          <w:szCs w:val="24"/>
          <w:lang w:val="en-US"/>
        </w:rPr>
        <w:t xml:space="preserve"> </w:t>
      </w:r>
      <w:r w:rsidR="00F552F1" w:rsidRPr="00CA789D">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Mine Soysal</w:t>
      </w:r>
    </w:p>
    <w:p w14:paraId="3AFC848C" w14:textId="58BFC737" w:rsidR="00CD60D2" w:rsidRPr="00CA789D" w:rsidRDefault="00BC0B12" w:rsidP="00A03294">
      <w:pPr>
        <w:spacing w:after="0" w:line="240" w:lineRule="auto"/>
        <w:rPr>
          <w:lang w:eastAsia="tr-TR"/>
        </w:rPr>
      </w:pPr>
      <w:r w:rsidRPr="00CA789D">
        <w:rPr>
          <w:lang w:eastAsia="tr-TR"/>
        </w:rPr>
        <w:t>Genç</w:t>
      </w:r>
      <w:r w:rsidR="007D6509" w:rsidRPr="00CA789D">
        <w:rPr>
          <w:lang w:eastAsia="tr-TR"/>
        </w:rPr>
        <w:t xml:space="preserve"> Kitaplar </w:t>
      </w:r>
      <w:r w:rsidR="007D6509" w:rsidRPr="00CA789D">
        <w:rPr>
          <w:rFonts w:ascii="Calibri" w:eastAsia="Times New Roman" w:hAnsi="Calibri" w:cs="Times New Roman"/>
          <w:lang w:val="en-US"/>
        </w:rPr>
        <w:t xml:space="preserve">• </w:t>
      </w:r>
      <w:r w:rsidRPr="00CA789D">
        <w:rPr>
          <w:rFonts w:ascii="Calibri" w:eastAsia="Times New Roman" w:hAnsi="Calibri" w:cs="Times New Roman"/>
          <w:lang w:val="en-US"/>
        </w:rPr>
        <w:t>Deneme</w:t>
      </w:r>
      <w:r w:rsidR="00476F5D" w:rsidRPr="00CA789D">
        <w:rPr>
          <w:lang w:eastAsia="tr-TR"/>
        </w:rPr>
        <w:t xml:space="preserve"> </w:t>
      </w:r>
      <w:r w:rsidR="005F2BA6" w:rsidRPr="00CA789D">
        <w:rPr>
          <w:rFonts w:ascii="Calibri" w:eastAsia="Times New Roman" w:hAnsi="Calibri" w:cs="Times New Roman"/>
          <w:lang w:val="en-US"/>
        </w:rPr>
        <w:t>•</w:t>
      </w:r>
      <w:r w:rsidR="005F2BA6" w:rsidRPr="00CA789D">
        <w:rPr>
          <w:rFonts w:ascii="Calibri" w:eastAsia="Times New Roman" w:hAnsi="Calibri" w:cs="Tahoma"/>
          <w:lang w:eastAsia="tr-TR"/>
        </w:rPr>
        <w:t xml:space="preserve"> </w:t>
      </w:r>
      <w:r w:rsidR="00375D26" w:rsidRPr="00CA789D">
        <w:rPr>
          <w:lang w:eastAsia="tr-TR"/>
        </w:rPr>
        <w:t>1</w:t>
      </w:r>
      <w:r w:rsidRPr="00CA789D">
        <w:rPr>
          <w:lang w:eastAsia="tr-TR"/>
        </w:rPr>
        <w:t>28</w:t>
      </w:r>
      <w:r w:rsidR="005F2BA6" w:rsidRPr="00CA789D">
        <w:rPr>
          <w:lang w:eastAsia="tr-TR"/>
        </w:rPr>
        <w:t xml:space="preserve"> sayfa </w:t>
      </w:r>
      <w:r w:rsidR="005F2BA6" w:rsidRPr="00CA789D">
        <w:rPr>
          <w:rFonts w:ascii="Calibri" w:eastAsia="Times New Roman" w:hAnsi="Calibri" w:cs="Times New Roman"/>
          <w:lang w:val="en-US"/>
        </w:rPr>
        <w:t>•</w:t>
      </w:r>
      <w:r w:rsidR="005F2BA6" w:rsidRPr="00CA789D">
        <w:rPr>
          <w:rFonts w:ascii="Calibri" w:eastAsia="Times New Roman" w:hAnsi="Calibri" w:cs="Tahoma"/>
          <w:lang w:eastAsia="tr-TR"/>
        </w:rPr>
        <w:t xml:space="preserve"> </w:t>
      </w:r>
      <w:r w:rsidR="00E23976" w:rsidRPr="00CA789D">
        <w:rPr>
          <w:lang w:eastAsia="tr-TR"/>
        </w:rPr>
        <w:t xml:space="preserve">Önerilen sınıflar: </w:t>
      </w:r>
      <w:r w:rsidR="005F071B" w:rsidRPr="00CA789D">
        <w:t>6</w:t>
      </w:r>
      <w:r w:rsidRPr="00CA789D">
        <w:t xml:space="preserve">, 7, 8, Lise </w:t>
      </w:r>
    </w:p>
    <w:p w14:paraId="2E3D6AA9" w14:textId="3BCD62FC" w:rsidR="007D6509" w:rsidRPr="00CA789D" w:rsidRDefault="00BC0B12" w:rsidP="00BC0B12">
      <w:pPr>
        <w:pBdr>
          <w:bottom w:val="single" w:sz="6" w:space="1" w:color="auto"/>
        </w:pBdr>
        <w:spacing w:after="0" w:line="240" w:lineRule="auto"/>
        <w:rPr>
          <w:rFonts w:ascii="Calibri" w:eastAsia="Times New Roman" w:hAnsi="Calibri" w:cs="Times New Roman"/>
          <w:lang w:val="en-US"/>
        </w:rPr>
      </w:pPr>
      <w:r w:rsidRPr="00CA789D">
        <w:rPr>
          <w:rFonts w:ascii="Calibri" w:eastAsia="Times New Roman" w:hAnsi="Calibri" w:cs="Times New Roman"/>
          <w:lang w:val="en-US"/>
        </w:rPr>
        <w:t xml:space="preserve">OKUMA KÜLTÜRÜ • </w:t>
      </w:r>
      <w:r w:rsidR="002B7690">
        <w:rPr>
          <w:rFonts w:ascii="Calibri" w:eastAsia="Times New Roman" w:hAnsi="Calibri" w:cs="Times New Roman"/>
          <w:lang w:val="en-US"/>
        </w:rPr>
        <w:t xml:space="preserve">KİŞİSEL GELİŞİM </w:t>
      </w:r>
      <w:r w:rsidRPr="00CA789D">
        <w:rPr>
          <w:rFonts w:ascii="Calibri" w:eastAsia="Times New Roman" w:hAnsi="Calibri" w:cs="Times New Roman"/>
          <w:lang w:val="en-US"/>
        </w:rPr>
        <w:t xml:space="preserve">• </w:t>
      </w:r>
      <w:r w:rsidR="002B7690">
        <w:rPr>
          <w:rFonts w:ascii="Calibri" w:eastAsia="Times New Roman" w:hAnsi="Calibri" w:cs="Times New Roman"/>
          <w:lang w:val="en-US"/>
        </w:rPr>
        <w:t>İLETİŞİM</w:t>
      </w:r>
      <w:r w:rsidRPr="00CA789D">
        <w:rPr>
          <w:rFonts w:ascii="Calibri" w:eastAsia="Times New Roman" w:hAnsi="Calibri" w:cs="Times New Roman"/>
          <w:lang w:val="en-US"/>
        </w:rPr>
        <w:t xml:space="preserve"> • </w:t>
      </w:r>
      <w:r w:rsidR="002B7690">
        <w:rPr>
          <w:rFonts w:ascii="Calibri" w:eastAsia="Times New Roman" w:hAnsi="Calibri" w:cs="Times New Roman"/>
          <w:lang w:val="en-US"/>
        </w:rPr>
        <w:t xml:space="preserve">HAKLAR </w:t>
      </w:r>
      <w:r w:rsidR="002B7690" w:rsidRPr="00CA789D">
        <w:rPr>
          <w:rFonts w:ascii="Calibri" w:eastAsia="Times New Roman" w:hAnsi="Calibri" w:cs="Times New Roman"/>
          <w:lang w:val="en-US"/>
        </w:rPr>
        <w:t>•</w:t>
      </w:r>
      <w:r w:rsidR="002B7690">
        <w:rPr>
          <w:rFonts w:ascii="Calibri" w:eastAsia="Times New Roman" w:hAnsi="Calibri" w:cs="Times New Roman"/>
          <w:lang w:val="en-US"/>
        </w:rPr>
        <w:t xml:space="preserve"> DUYGULAR</w:t>
      </w:r>
    </w:p>
    <w:p w14:paraId="5497D79A" w14:textId="15452456" w:rsidR="00CA789D" w:rsidRDefault="00854155" w:rsidP="00A03294">
      <w:pPr>
        <w:pBdr>
          <w:bottom w:val="single" w:sz="6" w:space="1" w:color="auto"/>
        </w:pBdr>
        <w:spacing w:after="0" w:line="240" w:lineRule="auto"/>
        <w:rPr>
          <w:rFonts w:ascii="Calibri" w:eastAsia="Times New Roman" w:hAnsi="Calibri" w:cs="Times New Roman"/>
          <w:lang w:val="en-US"/>
        </w:rPr>
      </w:pPr>
      <w:r w:rsidRPr="00CA789D">
        <w:rPr>
          <w:rFonts w:ascii="Calibri" w:eastAsia="Times New Roman" w:hAnsi="Calibri" w:cs="Times New Roman"/>
          <w:lang w:val="en-US"/>
        </w:rPr>
        <w:t>k</w:t>
      </w:r>
      <w:r w:rsidR="00BC0B12" w:rsidRPr="00CA789D">
        <w:rPr>
          <w:rFonts w:ascii="Calibri" w:eastAsia="Times New Roman" w:hAnsi="Calibri" w:cs="Times New Roman"/>
          <w:lang w:val="en-US"/>
        </w:rPr>
        <w:t xml:space="preserve">itaplar • okuma alışkanlığı • sorumluluk </w:t>
      </w:r>
      <w:bookmarkStart w:id="0" w:name="_Hlk177400917"/>
      <w:r w:rsidR="00BC0B12" w:rsidRPr="00CA789D">
        <w:rPr>
          <w:rFonts w:ascii="Calibri" w:eastAsia="Times New Roman" w:hAnsi="Calibri" w:cs="Times New Roman"/>
          <w:lang w:val="en-US"/>
        </w:rPr>
        <w:t>•</w:t>
      </w:r>
      <w:bookmarkEnd w:id="0"/>
      <w:r w:rsidR="00BC0B12" w:rsidRPr="00CA789D">
        <w:rPr>
          <w:rFonts w:ascii="Calibri" w:eastAsia="Times New Roman" w:hAnsi="Calibri" w:cs="Times New Roman"/>
          <w:lang w:val="en-US"/>
        </w:rPr>
        <w:t xml:space="preserve"> </w:t>
      </w:r>
      <w:r w:rsidR="00DC0E3D">
        <w:rPr>
          <w:rFonts w:ascii="Calibri" w:eastAsia="Times New Roman" w:hAnsi="Calibri" w:cs="Times New Roman"/>
          <w:lang w:val="en-US"/>
        </w:rPr>
        <w:t>ödev</w:t>
      </w:r>
      <w:r w:rsidR="00BC0B12" w:rsidRPr="00CA789D">
        <w:rPr>
          <w:rFonts w:ascii="Calibri" w:eastAsia="Times New Roman" w:hAnsi="Calibri" w:cs="Times New Roman"/>
          <w:lang w:val="en-US"/>
        </w:rPr>
        <w:t xml:space="preserve"> • </w:t>
      </w:r>
      <w:r w:rsidR="00DC0E3D">
        <w:rPr>
          <w:rFonts w:ascii="Calibri" w:eastAsia="Times New Roman" w:hAnsi="Calibri" w:cs="Times New Roman"/>
          <w:lang w:val="en-US"/>
        </w:rPr>
        <w:t>özeleştiri</w:t>
      </w:r>
      <w:r w:rsidR="00BC0B12" w:rsidRPr="00CA789D">
        <w:rPr>
          <w:rFonts w:ascii="Calibri" w:eastAsia="Times New Roman" w:hAnsi="Calibri" w:cs="Times New Roman"/>
          <w:lang w:val="en-US"/>
        </w:rPr>
        <w:t xml:space="preserve"> • sosyal gelişim • ceza • </w:t>
      </w:r>
    </w:p>
    <w:p w14:paraId="71AB4610" w14:textId="6CC889B2" w:rsidR="00AA2527" w:rsidRPr="00CA789D" w:rsidRDefault="00DC0E3D" w:rsidP="00A03294">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okul yaşamı</w:t>
      </w:r>
      <w:r w:rsidR="00BC0B12" w:rsidRPr="00CA789D">
        <w:rPr>
          <w:rFonts w:ascii="Calibri" w:eastAsia="Times New Roman" w:hAnsi="Calibri" w:cs="Times New Roman"/>
          <w:lang w:val="en-US"/>
        </w:rPr>
        <w:t xml:space="preserve"> • </w:t>
      </w:r>
      <w:r>
        <w:rPr>
          <w:rFonts w:ascii="Calibri" w:eastAsia="Times New Roman" w:hAnsi="Calibri" w:cs="Times New Roman"/>
          <w:lang w:val="en-US"/>
        </w:rPr>
        <w:t>kendini tanımak</w:t>
      </w:r>
      <w:r w:rsidR="00BC0B12" w:rsidRPr="00CA789D">
        <w:rPr>
          <w:rFonts w:ascii="Calibri" w:eastAsia="Times New Roman" w:hAnsi="Calibri" w:cs="Times New Roman"/>
          <w:lang w:val="en-US"/>
        </w:rPr>
        <w:t xml:space="preserve"> • </w:t>
      </w:r>
      <w:r>
        <w:rPr>
          <w:rFonts w:ascii="Calibri" w:eastAsia="Times New Roman" w:hAnsi="Calibri" w:cs="Times New Roman"/>
          <w:lang w:val="en-US"/>
        </w:rPr>
        <w:t>iletişim</w:t>
      </w:r>
      <w:r w:rsidR="00BC0B12" w:rsidRPr="00CA789D">
        <w:rPr>
          <w:rFonts w:ascii="Calibri" w:eastAsia="Times New Roman" w:hAnsi="Calibri" w:cs="Times New Roman"/>
          <w:lang w:val="en-US"/>
        </w:rPr>
        <w:t xml:space="preserve"> • </w:t>
      </w:r>
      <w:r>
        <w:rPr>
          <w:rFonts w:ascii="Calibri" w:eastAsia="Times New Roman" w:hAnsi="Calibri" w:cs="Times New Roman"/>
          <w:lang w:val="en-US"/>
        </w:rPr>
        <w:t>aile</w:t>
      </w:r>
      <w:r w:rsidR="00BC0B12" w:rsidRPr="00CA789D">
        <w:rPr>
          <w:rFonts w:ascii="Calibri" w:eastAsia="Times New Roman" w:hAnsi="Calibri" w:cs="Times New Roman"/>
          <w:lang w:val="en-US"/>
        </w:rPr>
        <w:t xml:space="preserve"> </w:t>
      </w:r>
      <w:bookmarkStart w:id="1" w:name="_Hlk177400998"/>
      <w:r w:rsidR="00BC0B12" w:rsidRPr="00CA789D">
        <w:rPr>
          <w:rFonts w:ascii="Calibri" w:eastAsia="Times New Roman" w:hAnsi="Calibri" w:cs="Times New Roman"/>
          <w:lang w:val="en-US"/>
        </w:rPr>
        <w:t>•</w:t>
      </w:r>
      <w:bookmarkEnd w:id="1"/>
      <w:r w:rsidR="00BC0B12" w:rsidRPr="00CA789D">
        <w:rPr>
          <w:rFonts w:ascii="Calibri" w:eastAsia="Times New Roman" w:hAnsi="Calibri" w:cs="Times New Roman"/>
          <w:lang w:val="en-US"/>
        </w:rPr>
        <w:t xml:space="preserve"> </w:t>
      </w:r>
      <w:r>
        <w:rPr>
          <w:rFonts w:ascii="Calibri" w:eastAsia="Times New Roman" w:hAnsi="Calibri" w:cs="Times New Roman"/>
          <w:lang w:val="en-US"/>
        </w:rPr>
        <w:t xml:space="preserve">okuma kültürü </w:t>
      </w:r>
      <w:r w:rsidRPr="00CA789D">
        <w:rPr>
          <w:rFonts w:ascii="Calibri" w:eastAsia="Times New Roman" w:hAnsi="Calibri" w:cs="Times New Roman"/>
          <w:lang w:val="en-US"/>
        </w:rPr>
        <w:t>•</w:t>
      </w:r>
      <w:r>
        <w:rPr>
          <w:rFonts w:ascii="Calibri" w:eastAsia="Times New Roman" w:hAnsi="Calibri" w:cs="Times New Roman"/>
          <w:lang w:val="en-US"/>
        </w:rPr>
        <w:t xml:space="preserve"> okuma listeleri </w:t>
      </w:r>
      <w:r w:rsidRPr="00CA789D">
        <w:rPr>
          <w:rFonts w:ascii="Calibri" w:eastAsia="Times New Roman" w:hAnsi="Calibri" w:cs="Times New Roman"/>
          <w:lang w:val="en-US"/>
        </w:rPr>
        <w:t>•</w:t>
      </w:r>
      <w:r>
        <w:rPr>
          <w:rFonts w:ascii="Calibri" w:eastAsia="Times New Roman" w:hAnsi="Calibri" w:cs="Times New Roman"/>
          <w:lang w:val="en-US"/>
        </w:rPr>
        <w:t xml:space="preserve"> haklar </w:t>
      </w:r>
      <w:r w:rsidRPr="00CA789D">
        <w:rPr>
          <w:rFonts w:ascii="Calibri" w:eastAsia="Times New Roman" w:hAnsi="Calibri" w:cs="Times New Roman"/>
          <w:lang w:val="en-US"/>
        </w:rPr>
        <w:t>•</w:t>
      </w:r>
      <w:r>
        <w:rPr>
          <w:rFonts w:ascii="Calibri" w:eastAsia="Times New Roman" w:hAnsi="Calibri" w:cs="Times New Roman"/>
          <w:lang w:val="en-US"/>
        </w:rPr>
        <w:t xml:space="preserve"> özgürlük</w:t>
      </w:r>
    </w:p>
    <w:p w14:paraId="23D8C3C9" w14:textId="77777777" w:rsidR="002A4E41" w:rsidRPr="00CA789D" w:rsidRDefault="002A4E41" w:rsidP="00A03294">
      <w:pPr>
        <w:pBdr>
          <w:bottom w:val="single" w:sz="6" w:space="1" w:color="auto"/>
        </w:pBdr>
        <w:spacing w:after="0" w:line="240" w:lineRule="auto"/>
        <w:rPr>
          <w:rFonts w:ascii="Calibri" w:eastAsia="Times New Roman" w:hAnsi="Calibri" w:cs="Times New Roman"/>
          <w:lang w:val="en-US"/>
        </w:rPr>
      </w:pPr>
    </w:p>
    <w:p w14:paraId="3405900F" w14:textId="77777777" w:rsidR="000B156E" w:rsidRPr="00CA789D" w:rsidRDefault="000B156E" w:rsidP="00BD402C">
      <w:pPr>
        <w:pStyle w:val="AralkYok"/>
      </w:pPr>
    </w:p>
    <w:p w14:paraId="6B6332BA" w14:textId="47AD4635" w:rsidR="004427DB" w:rsidRDefault="00BC0B12" w:rsidP="002A4E41">
      <w:pPr>
        <w:pStyle w:val="AralkYok"/>
        <w:rPr>
          <w:lang w:val="en-US"/>
        </w:rPr>
      </w:pPr>
      <w:r w:rsidRPr="005A5580">
        <w:rPr>
          <w:b/>
          <w:bCs/>
          <w:lang w:val="en-US"/>
        </w:rPr>
        <w:t>Mine Soysal</w:t>
      </w:r>
      <w:r w:rsidRPr="00CA789D">
        <w:rPr>
          <w:lang w:val="en-US"/>
        </w:rPr>
        <w:t>’ın, okuma halleri ve eğilimleri üzerine sohbet ettiği on binlerce öğrenciden esinlenerek yazdığı kitap, yüz binler</w:t>
      </w:r>
      <w:r w:rsidR="00160D46">
        <w:rPr>
          <w:lang w:val="en-US"/>
        </w:rPr>
        <w:t xml:space="preserve">ce </w:t>
      </w:r>
      <w:r w:rsidRPr="00CA789D">
        <w:rPr>
          <w:lang w:val="en-US"/>
        </w:rPr>
        <w:t>genç ve yetişkin okurla buluştu. Çocukların gözünden “kitap” ve “okuma” kavramlarına alışılmışın dışında bir bakış açısıyla yaklaşan deneme, ülkemizdeki okuma kültürünü ve gelişmeleri</w:t>
      </w:r>
      <w:r w:rsidR="00160D46">
        <w:rPr>
          <w:lang w:val="en-US"/>
        </w:rPr>
        <w:t xml:space="preserve"> </w:t>
      </w:r>
      <w:r w:rsidRPr="00CA789D">
        <w:rPr>
          <w:lang w:val="en-US"/>
        </w:rPr>
        <w:t xml:space="preserve">tartışmaya açıyor. Gençlerin “kitap okuma” deneyimlerini içeren şaşırtıcı, düşündürücü, hatta komik 32 kısa öykü, eğitimcilere, ebeveynlere, </w:t>
      </w:r>
      <w:r w:rsidRPr="00BC0B12">
        <w:rPr>
          <w:lang w:val="en-US"/>
        </w:rPr>
        <w:t xml:space="preserve">çocuklara ve gençlere zengin paylaşma olanakları sunuyor. </w:t>
      </w:r>
      <w:r w:rsidR="005A5580">
        <w:rPr>
          <w:lang w:val="en-US"/>
        </w:rPr>
        <w:t>K</w:t>
      </w:r>
      <w:r w:rsidRPr="00BC0B12">
        <w:rPr>
          <w:lang w:val="en-US"/>
        </w:rPr>
        <w:t>itaptaki 33. öyküde kendi deneyimini ve görüşlerini de içtenlikle aktar</w:t>
      </w:r>
      <w:r w:rsidR="005A5580">
        <w:rPr>
          <w:lang w:val="en-US"/>
        </w:rPr>
        <w:t>an yazar, ç</w:t>
      </w:r>
      <w:r w:rsidRPr="00BC0B12">
        <w:rPr>
          <w:lang w:val="en-US"/>
        </w:rPr>
        <w:t>arenin bireysel haklara saygı göstermek, nitelikli seçenekler sunmak ve sınırsızca iletişim kurmak olduğuna işaret ed</w:t>
      </w:r>
      <w:r w:rsidR="005A5580">
        <w:rPr>
          <w:lang w:val="en-US"/>
        </w:rPr>
        <w:t xml:space="preserve">iyor. </w:t>
      </w:r>
    </w:p>
    <w:p w14:paraId="0B986410" w14:textId="77777777" w:rsidR="00BC0B12" w:rsidRDefault="00BC0B12" w:rsidP="002A4E41">
      <w:pPr>
        <w:pStyle w:val="AralkYok"/>
        <w:rPr>
          <w:lang w:val="en-US"/>
        </w:rPr>
      </w:pPr>
    </w:p>
    <w:p w14:paraId="65CA414B" w14:textId="5CD9B71D" w:rsidR="00BC0B12" w:rsidRPr="00BC0B12" w:rsidRDefault="00BC0B12" w:rsidP="002A4E41">
      <w:pPr>
        <w:pStyle w:val="AralkYok"/>
        <w:rPr>
          <w:i/>
          <w:iCs/>
          <w:lang w:val="en-US"/>
        </w:rPr>
      </w:pPr>
      <w:r w:rsidRPr="00BC0B12">
        <w:rPr>
          <w:i/>
          <w:iCs/>
          <w:lang w:val="en-US"/>
        </w:rPr>
        <w:t>Bu kitaptaki öyküleri anlatanlar: Klasiklerden nefret ettiğini sananlar. Sürekli, “Odana git, kitabını oku!” denenler. Bilgisayarla kitaplar arasında seçime zorlananlar. Kitap okuduğu duyulursa karizmasının çizileceğinden korkanlar. Yalnızca kitap okurken kendini iyi hissedenler. Ailesi hiç kitap okumazken, tatilde bile kitap okuması beklenenler. Sadece Harry Potter kitapları okumak isteyenler. Öğretmenin ödev verdiği kitabı iğrenç bulanlar ve diğerleri…</w:t>
      </w:r>
    </w:p>
    <w:p w14:paraId="2AC6628E" w14:textId="77777777" w:rsidR="00BC0B12" w:rsidRPr="000B156E" w:rsidRDefault="00BC0B12"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39BA94C0" w:rsidR="00AE75BF" w:rsidRPr="00226ADB" w:rsidRDefault="00226ADB"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Bir yazar olsanız ve kita</w:t>
      </w:r>
      <w:r w:rsidR="003D51E8">
        <w:rPr>
          <w:rFonts w:cs="Arial"/>
          <w:bCs/>
          <w:color w:val="000000"/>
          <w:shd w:val="clear" w:color="auto" w:fill="FFFFFF"/>
        </w:rPr>
        <w:t>plarınız</w:t>
      </w:r>
      <w:r>
        <w:rPr>
          <w:rFonts w:cs="Arial"/>
          <w:bCs/>
          <w:color w:val="000000"/>
          <w:shd w:val="clear" w:color="auto" w:fill="FFFFFF"/>
        </w:rPr>
        <w:t xml:space="preserve"> internetten özet</w:t>
      </w:r>
      <w:r w:rsidR="003D51E8">
        <w:rPr>
          <w:rFonts w:cs="Arial"/>
          <w:bCs/>
          <w:color w:val="000000"/>
          <w:shd w:val="clear" w:color="auto" w:fill="FFFFFF"/>
        </w:rPr>
        <w:t>leri</w:t>
      </w:r>
      <w:r>
        <w:rPr>
          <w:rFonts w:cs="Arial"/>
          <w:bCs/>
          <w:color w:val="000000"/>
          <w:shd w:val="clear" w:color="auto" w:fill="FFFFFF"/>
        </w:rPr>
        <w:t xml:space="preserve"> indirilerek okunsa nasıl hissedersiniz? “Kitaptan Kaç Alınır?” başlıklı denemede Kerem’le Ayla Öğretmen arasındaki konuşmada </w:t>
      </w:r>
      <w:r w:rsidR="003D51E8">
        <w:rPr>
          <w:rFonts w:cs="Arial"/>
          <w:bCs/>
          <w:color w:val="000000"/>
          <w:shd w:val="clear" w:color="auto" w:fill="FFFFFF"/>
        </w:rPr>
        <w:t xml:space="preserve">size </w:t>
      </w:r>
      <w:r>
        <w:rPr>
          <w:rFonts w:cs="Arial"/>
          <w:bCs/>
          <w:color w:val="000000"/>
          <w:shd w:val="clear" w:color="auto" w:fill="FFFFFF"/>
        </w:rPr>
        <w:t xml:space="preserve">yanlış </w:t>
      </w:r>
      <w:r w:rsidR="003D51E8">
        <w:rPr>
          <w:rFonts w:cs="Arial"/>
          <w:bCs/>
          <w:color w:val="000000"/>
          <w:shd w:val="clear" w:color="auto" w:fill="FFFFFF"/>
        </w:rPr>
        <w:t>gelenler</w:t>
      </w:r>
      <w:r>
        <w:rPr>
          <w:rFonts w:cs="Arial"/>
          <w:bCs/>
          <w:color w:val="000000"/>
          <w:shd w:val="clear" w:color="auto" w:fill="FFFFFF"/>
        </w:rPr>
        <w:t xml:space="preserve"> neler?</w:t>
      </w:r>
    </w:p>
    <w:p w14:paraId="06108990" w14:textId="7235443A" w:rsidR="00226ADB" w:rsidRPr="00333874" w:rsidRDefault="00333874"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Yetişkinler neden çocuklara çoğunlukla</w:t>
      </w:r>
      <w:r w:rsidR="005A5580">
        <w:rPr>
          <w:rFonts w:cs="Arial"/>
          <w:bCs/>
          <w:color w:val="000000"/>
          <w:shd w:val="clear" w:color="auto" w:fill="FFFFFF"/>
        </w:rPr>
        <w:t>,</w:t>
      </w:r>
      <w:r>
        <w:rPr>
          <w:rFonts w:cs="Arial"/>
          <w:bCs/>
          <w:color w:val="000000"/>
          <w:shd w:val="clear" w:color="auto" w:fill="FFFFFF"/>
        </w:rPr>
        <w:t xml:space="preserve"> “Odana git, kitap oku</w:t>
      </w:r>
      <w:r w:rsidR="005A5580">
        <w:rPr>
          <w:rFonts w:cs="Arial"/>
          <w:bCs/>
          <w:color w:val="000000"/>
          <w:shd w:val="clear" w:color="auto" w:fill="FFFFFF"/>
        </w:rPr>
        <w:t>!</w:t>
      </w:r>
      <w:r>
        <w:rPr>
          <w:rFonts w:cs="Arial"/>
          <w:bCs/>
          <w:color w:val="000000"/>
          <w:shd w:val="clear" w:color="auto" w:fill="FFFFFF"/>
        </w:rPr>
        <w:t>” derler? Yetişkinlere göre kitap okumak</w:t>
      </w:r>
      <w:r w:rsidR="005A5580">
        <w:rPr>
          <w:rFonts w:cs="Arial"/>
          <w:bCs/>
          <w:color w:val="000000"/>
          <w:shd w:val="clear" w:color="auto" w:fill="FFFFFF"/>
        </w:rPr>
        <w:t xml:space="preserve"> bu kadar önemliyse</w:t>
      </w:r>
      <w:r>
        <w:rPr>
          <w:rFonts w:cs="Arial"/>
          <w:bCs/>
          <w:color w:val="000000"/>
          <w:shd w:val="clear" w:color="auto" w:fill="FFFFFF"/>
        </w:rPr>
        <w:t xml:space="preserve"> kendileri bu etkinliği ne sıklıkta </w:t>
      </w:r>
      <w:r w:rsidR="003D51E8">
        <w:rPr>
          <w:rFonts w:cs="Arial"/>
          <w:bCs/>
          <w:color w:val="000000"/>
          <w:shd w:val="clear" w:color="auto" w:fill="FFFFFF"/>
        </w:rPr>
        <w:t>gerçekleştiriyor</w:t>
      </w:r>
      <w:r>
        <w:rPr>
          <w:rFonts w:cs="Arial"/>
          <w:bCs/>
          <w:color w:val="000000"/>
          <w:shd w:val="clear" w:color="auto" w:fill="FFFFFF"/>
        </w:rPr>
        <w:t>?</w:t>
      </w:r>
    </w:p>
    <w:p w14:paraId="1ACAAC27" w14:textId="5481D5E4" w:rsidR="00333874" w:rsidRPr="00CF714B" w:rsidRDefault="003D51E8"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Bireylerin</w:t>
      </w:r>
      <w:r w:rsidR="00CF714B">
        <w:rPr>
          <w:rFonts w:cs="Arial"/>
          <w:bCs/>
          <w:color w:val="000000"/>
          <w:shd w:val="clear" w:color="auto" w:fill="FFFFFF"/>
        </w:rPr>
        <w:t xml:space="preserve"> elinden kitabın düşmediği ailede bir çocuğun kitap sevmemesi, okumaması iç iletişimi nasıl etkiler? Aile bireyleri </w:t>
      </w:r>
      <w:r w:rsidR="00DD3954">
        <w:rPr>
          <w:rFonts w:cs="Arial"/>
          <w:bCs/>
          <w:color w:val="000000"/>
          <w:shd w:val="clear" w:color="auto" w:fill="FFFFFF"/>
        </w:rPr>
        <w:t xml:space="preserve">çocuğa kitap </w:t>
      </w:r>
      <w:r w:rsidR="00CF714B">
        <w:rPr>
          <w:rFonts w:cs="Arial"/>
          <w:bCs/>
          <w:color w:val="000000"/>
          <w:shd w:val="clear" w:color="auto" w:fill="FFFFFF"/>
        </w:rPr>
        <w:t>okumayı sev</w:t>
      </w:r>
      <w:r w:rsidR="00DD3954">
        <w:rPr>
          <w:rFonts w:cs="Arial"/>
          <w:bCs/>
          <w:color w:val="000000"/>
          <w:shd w:val="clear" w:color="auto" w:fill="FFFFFF"/>
        </w:rPr>
        <w:t>dirmek</w:t>
      </w:r>
      <w:r w:rsidR="00CF714B">
        <w:rPr>
          <w:rFonts w:cs="Arial"/>
          <w:bCs/>
          <w:color w:val="000000"/>
          <w:shd w:val="clear" w:color="auto" w:fill="FFFFFF"/>
        </w:rPr>
        <w:t xml:space="preserve"> </w:t>
      </w:r>
      <w:r w:rsidR="00DD3954">
        <w:rPr>
          <w:rFonts w:cs="Arial"/>
          <w:bCs/>
          <w:color w:val="000000"/>
          <w:shd w:val="clear" w:color="auto" w:fill="FFFFFF"/>
        </w:rPr>
        <w:t>için ne yapmalı</w:t>
      </w:r>
      <w:r w:rsidR="00CF714B">
        <w:rPr>
          <w:rFonts w:cs="Arial"/>
          <w:bCs/>
          <w:color w:val="000000"/>
          <w:shd w:val="clear" w:color="auto" w:fill="FFFFFF"/>
        </w:rPr>
        <w:t>?</w:t>
      </w:r>
    </w:p>
    <w:p w14:paraId="55F38C6E" w14:textId="2A22EEE9" w:rsidR="009E3AB9" w:rsidRPr="009E3AB9" w:rsidRDefault="00DD3954"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 xml:space="preserve">“Şimdi Keyfim Tıkırında” </w:t>
      </w:r>
      <w:r w:rsidR="005A5580">
        <w:rPr>
          <w:rFonts w:cs="Arial"/>
          <w:bCs/>
          <w:color w:val="000000"/>
          <w:shd w:val="clear" w:color="auto" w:fill="FFFFFF"/>
        </w:rPr>
        <w:t>öyküsün</w:t>
      </w:r>
      <w:r>
        <w:rPr>
          <w:rFonts w:cs="Arial"/>
          <w:bCs/>
          <w:color w:val="000000"/>
          <w:shd w:val="clear" w:color="auto" w:fill="FFFFFF"/>
        </w:rPr>
        <w:t xml:space="preserve">deki “kitap yarım bırakılmaz” sözü </w:t>
      </w:r>
      <w:r w:rsidR="00763A45">
        <w:rPr>
          <w:rFonts w:cs="Arial"/>
          <w:bCs/>
          <w:color w:val="000000"/>
          <w:shd w:val="clear" w:color="auto" w:fill="FFFFFF"/>
        </w:rPr>
        <w:t>doğru mu, kitap yarım bırakıl</w:t>
      </w:r>
      <w:r w:rsidR="005A5580">
        <w:rPr>
          <w:rFonts w:cs="Arial"/>
          <w:bCs/>
          <w:color w:val="000000"/>
          <w:shd w:val="clear" w:color="auto" w:fill="FFFFFF"/>
        </w:rPr>
        <w:t>a</w:t>
      </w:r>
      <w:r w:rsidR="00763A45">
        <w:rPr>
          <w:rFonts w:cs="Arial"/>
          <w:bCs/>
          <w:color w:val="000000"/>
          <w:shd w:val="clear" w:color="auto" w:fill="FFFFFF"/>
        </w:rPr>
        <w:t xml:space="preserve">maz mı? </w:t>
      </w:r>
      <w:r w:rsidR="003D51E8">
        <w:rPr>
          <w:rFonts w:cs="Arial"/>
          <w:bCs/>
          <w:color w:val="000000"/>
          <w:shd w:val="clear" w:color="auto" w:fill="FFFFFF"/>
        </w:rPr>
        <w:t>Sizin yarım bıraktığınız kitap oldu mu? Neden?</w:t>
      </w:r>
    </w:p>
    <w:p w14:paraId="2AC41927" w14:textId="6225516A" w:rsidR="00CF714B" w:rsidRPr="00763A45" w:rsidRDefault="009E3AB9"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sidRPr="009E3AB9">
        <w:rPr>
          <w:rFonts w:cs="Arial"/>
          <w:bCs/>
          <w:color w:val="000000"/>
          <w:shd w:val="clear" w:color="auto" w:fill="FFFFFF"/>
        </w:rPr>
        <w:t>İnternetteki kitap özetleri kullanılmalı</w:t>
      </w:r>
      <w:r w:rsidR="005A5580">
        <w:rPr>
          <w:rFonts w:cs="Arial"/>
          <w:bCs/>
          <w:color w:val="000000"/>
          <w:shd w:val="clear" w:color="auto" w:fill="FFFFFF"/>
        </w:rPr>
        <w:t xml:space="preserve"> mı</w:t>
      </w:r>
      <w:r w:rsidRPr="009E3AB9">
        <w:rPr>
          <w:rFonts w:cs="Arial"/>
          <w:bCs/>
          <w:color w:val="000000"/>
          <w:shd w:val="clear" w:color="auto" w:fill="FFFFFF"/>
        </w:rPr>
        <w:t>?</w:t>
      </w:r>
      <w:r>
        <w:rPr>
          <w:rFonts w:cs="Arial"/>
          <w:bCs/>
          <w:color w:val="000000"/>
          <w:shd w:val="clear" w:color="auto" w:fill="FFFFFF"/>
        </w:rPr>
        <w:t xml:space="preserve"> Aşırı hızlı yaşadığımız bu zamanlarda kitabın bütününü olmasa da internetten özetini okumak, hiç okumama</w:t>
      </w:r>
      <w:r w:rsidR="003D51E8">
        <w:rPr>
          <w:rFonts w:cs="Arial"/>
          <w:bCs/>
          <w:color w:val="000000"/>
          <w:shd w:val="clear" w:color="auto" w:fill="FFFFFF"/>
        </w:rPr>
        <w:t>ktan iyi</w:t>
      </w:r>
      <w:r w:rsidR="005024BD">
        <w:rPr>
          <w:rFonts w:cs="Arial"/>
          <w:bCs/>
          <w:color w:val="000000"/>
          <w:shd w:val="clear" w:color="auto" w:fill="FFFFFF"/>
        </w:rPr>
        <w:t xml:space="preserve"> </w:t>
      </w:r>
      <w:r>
        <w:rPr>
          <w:rFonts w:cs="Arial"/>
          <w:bCs/>
          <w:color w:val="000000"/>
          <w:shd w:val="clear" w:color="auto" w:fill="FFFFFF"/>
        </w:rPr>
        <w:t xml:space="preserve">mi? </w:t>
      </w:r>
    </w:p>
    <w:p w14:paraId="3378CFD0" w14:textId="4814D4C8" w:rsidR="00763A45" w:rsidRPr="00654A7D" w:rsidRDefault="00762FC4"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Klasik diye nitelenen kitapların özellikleri neler? Öğretmenler neden bu kitapları önemsiyor, öğrenciler neden sevmiyor? Sizin Klasikler’e bakışınız ne?</w:t>
      </w:r>
    </w:p>
    <w:p w14:paraId="6BB31AE8" w14:textId="340342E8" w:rsidR="00654A7D" w:rsidRPr="00B4240D" w:rsidRDefault="003D6D2E"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Yetişkinler neden eğitici kitapları önerir de</w:t>
      </w:r>
      <w:r w:rsidR="005024BD">
        <w:rPr>
          <w:rFonts w:cs="Arial"/>
          <w:bCs/>
          <w:color w:val="000000"/>
          <w:shd w:val="clear" w:color="auto" w:fill="FFFFFF"/>
        </w:rPr>
        <w:t xml:space="preserve"> </w:t>
      </w:r>
      <w:r>
        <w:rPr>
          <w:rFonts w:cs="Arial"/>
          <w:bCs/>
          <w:color w:val="000000"/>
          <w:shd w:val="clear" w:color="auto" w:fill="FFFFFF"/>
        </w:rPr>
        <w:t>eğlendiricileri küçümser? Matematik, tarih, coğrafya, biyoloji kitapları en eğitici</w:t>
      </w:r>
      <w:r w:rsidR="003D51E8">
        <w:rPr>
          <w:rFonts w:cs="Arial"/>
          <w:bCs/>
          <w:color w:val="000000"/>
          <w:shd w:val="clear" w:color="auto" w:fill="FFFFFF"/>
        </w:rPr>
        <w:t xml:space="preserve"> olanlarsa</w:t>
      </w:r>
      <w:r>
        <w:rPr>
          <w:rFonts w:cs="Arial"/>
          <w:bCs/>
          <w:color w:val="000000"/>
          <w:shd w:val="clear" w:color="auto" w:fill="FFFFFF"/>
        </w:rPr>
        <w:t xml:space="preserve"> kaç çocuk ya da genç bu kitapları seviyor? </w:t>
      </w:r>
    </w:p>
    <w:p w14:paraId="04C7F9A3" w14:textId="6D858890" w:rsidR="00B4240D" w:rsidRPr="00AA42F0" w:rsidRDefault="00AA42F0"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Denemelerden birinde yer alan Harry Potter</w:t>
      </w:r>
      <w:r w:rsidR="005024BD">
        <w:rPr>
          <w:rFonts w:cs="Arial"/>
          <w:bCs/>
          <w:color w:val="000000"/>
          <w:shd w:val="clear" w:color="auto" w:fill="FFFFFF"/>
        </w:rPr>
        <w:t xml:space="preserve"> dizisi</w:t>
      </w:r>
      <w:r>
        <w:rPr>
          <w:rFonts w:cs="Arial"/>
          <w:bCs/>
          <w:color w:val="000000"/>
          <w:shd w:val="clear" w:color="auto" w:fill="FFFFFF"/>
        </w:rPr>
        <w:t xml:space="preserve"> ve diğer fantastik kitaplar hakkında ne düşünüyorsunuz? Harry Potter dizisi edebi</w:t>
      </w:r>
      <w:r w:rsidR="003D51E8">
        <w:rPr>
          <w:rFonts w:cs="Arial"/>
          <w:bCs/>
          <w:color w:val="000000"/>
          <w:shd w:val="clear" w:color="auto" w:fill="FFFFFF"/>
        </w:rPr>
        <w:t xml:space="preserve"> değil mi</w:t>
      </w:r>
      <w:r>
        <w:rPr>
          <w:rFonts w:cs="Arial"/>
          <w:bCs/>
          <w:color w:val="000000"/>
          <w:shd w:val="clear" w:color="auto" w:fill="FFFFFF"/>
        </w:rPr>
        <w:t>? Neden?</w:t>
      </w:r>
      <w:r w:rsidR="00B06AFB">
        <w:rPr>
          <w:rFonts w:cs="Arial"/>
          <w:bCs/>
          <w:color w:val="000000"/>
          <w:shd w:val="clear" w:color="auto" w:fill="FFFFFF"/>
        </w:rPr>
        <w:t xml:space="preserve"> Yetişkinlerin “iyi kitap</w:t>
      </w:r>
      <w:r w:rsidR="003D51E8">
        <w:rPr>
          <w:rFonts w:cs="Arial"/>
          <w:bCs/>
          <w:color w:val="000000"/>
          <w:shd w:val="clear" w:color="auto" w:fill="FFFFFF"/>
        </w:rPr>
        <w:t>-</w:t>
      </w:r>
      <w:r w:rsidR="00B06AFB">
        <w:rPr>
          <w:rFonts w:cs="Arial"/>
          <w:bCs/>
          <w:color w:val="000000"/>
          <w:shd w:val="clear" w:color="auto" w:fill="FFFFFF"/>
        </w:rPr>
        <w:t xml:space="preserve">kötü kitap” algısının </w:t>
      </w:r>
      <w:r w:rsidR="005024BD">
        <w:rPr>
          <w:rFonts w:cs="Arial"/>
          <w:bCs/>
          <w:color w:val="000000"/>
          <w:shd w:val="clear" w:color="auto" w:fill="FFFFFF"/>
        </w:rPr>
        <w:t>ölçütleri</w:t>
      </w:r>
      <w:r w:rsidR="00B06AFB">
        <w:rPr>
          <w:rFonts w:cs="Arial"/>
          <w:bCs/>
          <w:color w:val="000000"/>
          <w:shd w:val="clear" w:color="auto" w:fill="FFFFFF"/>
        </w:rPr>
        <w:t xml:space="preserve"> neler? </w:t>
      </w:r>
    </w:p>
    <w:p w14:paraId="4A6ED12F" w14:textId="3EBEE3D4" w:rsidR="00AA42F0" w:rsidRPr="000C0914" w:rsidRDefault="000C0914"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Öğretmenlerin tatil için ödev vermesi, hele de kitap okumanın ödev statüsünde görülmesi</w:t>
      </w:r>
      <w:r w:rsidR="003D51E8">
        <w:rPr>
          <w:rFonts w:cs="Arial"/>
          <w:bCs/>
          <w:color w:val="000000"/>
          <w:shd w:val="clear" w:color="auto" w:fill="FFFFFF"/>
        </w:rPr>
        <w:t>ne</w:t>
      </w:r>
      <w:r>
        <w:rPr>
          <w:rFonts w:cs="Arial"/>
          <w:bCs/>
          <w:color w:val="000000"/>
          <w:shd w:val="clear" w:color="auto" w:fill="FFFFFF"/>
        </w:rPr>
        <w:t xml:space="preserve"> ne diyorsunuz? </w:t>
      </w:r>
      <w:r w:rsidR="00EE770C">
        <w:rPr>
          <w:rFonts w:cs="Arial"/>
          <w:bCs/>
          <w:color w:val="000000"/>
          <w:shd w:val="clear" w:color="auto" w:fill="FFFFFF"/>
        </w:rPr>
        <w:t>Sizce okullarda öğrenciler kitaplara doğru biçimde yönlendiriliyorlar mı? Neden?</w:t>
      </w:r>
    </w:p>
    <w:p w14:paraId="2DB8FCED" w14:textId="1CE88F5D" w:rsidR="000C0914" w:rsidRDefault="00D87B36" w:rsidP="0091577E">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sidRPr="00D87B36">
        <w:rPr>
          <w:rFonts w:cs="Arial"/>
          <w:bCs/>
          <w:color w:val="000000"/>
          <w:shd w:val="clear" w:color="auto" w:fill="FFFFFF"/>
        </w:rPr>
        <w:t>“Büyükleri anlamak”</w:t>
      </w:r>
      <w:r>
        <w:rPr>
          <w:rFonts w:cs="Arial"/>
          <w:bCs/>
          <w:color w:val="000000"/>
          <w:shd w:val="clear" w:color="auto" w:fill="FFFFFF"/>
        </w:rPr>
        <w:t xml:space="preserve"> başlıklı </w:t>
      </w:r>
      <w:r w:rsidR="00C074D4">
        <w:rPr>
          <w:rFonts w:cs="Arial"/>
          <w:bCs/>
          <w:color w:val="000000"/>
          <w:shd w:val="clear" w:color="auto" w:fill="FFFFFF"/>
        </w:rPr>
        <w:t>öyküd</w:t>
      </w:r>
      <w:r>
        <w:rPr>
          <w:rFonts w:cs="Arial"/>
          <w:bCs/>
          <w:color w:val="000000"/>
          <w:shd w:val="clear" w:color="auto" w:fill="FFFFFF"/>
        </w:rPr>
        <w:t>e örneklendiği gibi yetişkinlerin söyledikleriyle yaptıklarının birbirini tutmaması nasıl açıklanır? Yetişkinler için kuralların esnetilmesi hak mıdır? Değişik alanlardan örneklerle konuyu irdeleyin.</w:t>
      </w:r>
    </w:p>
    <w:p w14:paraId="60C3BE85" w14:textId="5CAAE45C" w:rsidR="003D6D2E" w:rsidRDefault="00E35DB2" w:rsidP="0091577E">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sidRPr="009E3AB9">
        <w:rPr>
          <w:rFonts w:cs="Arial"/>
          <w:bCs/>
          <w:color w:val="000000"/>
          <w:shd w:val="clear" w:color="auto" w:fill="FFFFFF"/>
        </w:rPr>
        <w:t xml:space="preserve">Neden kitap okuyoruz? </w:t>
      </w:r>
      <w:r w:rsidR="00B4240D" w:rsidRPr="009E3AB9">
        <w:rPr>
          <w:rFonts w:cs="Arial"/>
          <w:bCs/>
          <w:color w:val="000000"/>
          <w:shd w:val="clear" w:color="auto" w:fill="FFFFFF"/>
        </w:rPr>
        <w:t xml:space="preserve">Kitap okumak bir zorunluluk mu? </w:t>
      </w:r>
      <w:r w:rsidR="009E3AB9">
        <w:rPr>
          <w:rFonts w:cs="Arial"/>
          <w:bCs/>
          <w:color w:val="000000"/>
          <w:shd w:val="clear" w:color="auto" w:fill="FFFFFF"/>
        </w:rPr>
        <w:t>Kitabın ceza olarak kullanılmasının kültürel temeli nedir?</w:t>
      </w:r>
    </w:p>
    <w:p w14:paraId="6398A32D" w14:textId="20D0AB51" w:rsidR="002372E1" w:rsidRPr="009E3AB9" w:rsidRDefault="002372E1" w:rsidP="0091577E">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lastRenderedPageBreak/>
        <w:t>Kişinin yarım bıraktığı bir kitabı ilerleyen yaşlarda severek okuması ya da sevdiği bir başucu kitabını sonraki yıllarda tatsız bulması neyle ilgilidir? Siz bu deneyimi hangi kitap(lar) için yaşadı</w:t>
      </w:r>
      <w:r w:rsidR="00B06AFB">
        <w:rPr>
          <w:rFonts w:cs="Arial"/>
          <w:bCs/>
          <w:color w:val="000000"/>
          <w:shd w:val="clear" w:color="auto" w:fill="FFFFFF"/>
        </w:rPr>
        <w:t>nız?</w:t>
      </w:r>
    </w:p>
    <w:p w14:paraId="78D58206" w14:textId="42E970F9" w:rsidR="00762FC4" w:rsidRPr="009E3AB9" w:rsidRDefault="00654A7D"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 xml:space="preserve">Kitaptaki hangi öğrencinin </w:t>
      </w:r>
      <w:r w:rsidR="009E3AB9">
        <w:rPr>
          <w:rFonts w:cs="Arial"/>
          <w:bCs/>
          <w:color w:val="000000"/>
          <w:shd w:val="clear" w:color="auto" w:fill="FFFFFF"/>
        </w:rPr>
        <w:t>hikâyesi</w:t>
      </w:r>
      <w:r>
        <w:rPr>
          <w:rFonts w:cs="Arial"/>
          <w:bCs/>
          <w:color w:val="000000"/>
          <w:shd w:val="clear" w:color="auto" w:fill="FFFFFF"/>
        </w:rPr>
        <w:t xml:space="preserve"> sizinkiyle örtüşüyor?</w:t>
      </w:r>
      <w:r w:rsidR="009E3AB9">
        <w:rPr>
          <w:rFonts w:cs="Arial"/>
          <w:bCs/>
          <w:color w:val="000000"/>
          <w:shd w:val="clear" w:color="auto" w:fill="FFFFFF"/>
        </w:rPr>
        <w:t xml:space="preserve"> </w:t>
      </w:r>
    </w:p>
    <w:p w14:paraId="60835BE6" w14:textId="246BC01C" w:rsidR="009E3AB9" w:rsidRPr="003D51E8" w:rsidRDefault="009E3AB9"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 xml:space="preserve">Bu kitap </w:t>
      </w:r>
      <w:r w:rsidR="00C074D4">
        <w:rPr>
          <w:rFonts w:cs="Arial"/>
          <w:bCs/>
          <w:color w:val="000000"/>
          <w:shd w:val="clear" w:color="auto" w:fill="FFFFFF"/>
        </w:rPr>
        <w:t xml:space="preserve">hangi yönleriyle </w:t>
      </w:r>
      <w:r>
        <w:rPr>
          <w:rFonts w:cs="Arial"/>
          <w:bCs/>
          <w:color w:val="000000"/>
          <w:shd w:val="clear" w:color="auto" w:fill="FFFFFF"/>
        </w:rPr>
        <w:t xml:space="preserve">öğrencilere, </w:t>
      </w:r>
      <w:r w:rsidR="00C074D4">
        <w:rPr>
          <w:rFonts w:cs="Arial"/>
          <w:bCs/>
          <w:color w:val="000000"/>
          <w:shd w:val="clear" w:color="auto" w:fill="FFFFFF"/>
        </w:rPr>
        <w:t xml:space="preserve">hangi yönleriyle </w:t>
      </w:r>
      <w:r>
        <w:rPr>
          <w:rFonts w:cs="Arial"/>
          <w:bCs/>
          <w:color w:val="000000"/>
          <w:shd w:val="clear" w:color="auto" w:fill="FFFFFF"/>
        </w:rPr>
        <w:t>yetişkinlere hitap ediyor? Kitaptan örnekler</w:t>
      </w:r>
      <w:r w:rsidR="00B430A7">
        <w:rPr>
          <w:rFonts w:cs="Arial"/>
          <w:bCs/>
          <w:color w:val="000000"/>
          <w:shd w:val="clear" w:color="auto" w:fill="FFFFFF"/>
        </w:rPr>
        <w:t xml:space="preserve"> vererek </w:t>
      </w:r>
      <w:r>
        <w:rPr>
          <w:rFonts w:cs="Arial"/>
          <w:bCs/>
          <w:color w:val="000000"/>
          <w:shd w:val="clear" w:color="auto" w:fill="FFFFFF"/>
        </w:rPr>
        <w:t>açıklayın.</w:t>
      </w:r>
    </w:p>
    <w:p w14:paraId="2770EE31" w14:textId="0FDD888A" w:rsidR="003D51E8" w:rsidRPr="00AE75BF" w:rsidRDefault="003D51E8" w:rsidP="0091577E">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bCs/>
          <w:color w:val="000000"/>
          <w:shd w:val="clear" w:color="auto" w:fill="FFFFFF"/>
        </w:rPr>
        <w:t>Yazarın en sonda kendi deneyimini ve görüşlerini yazmış olması, yazar ve kitapla ilgili neler düşündürüyor?</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67D89795" w14:textId="77777777" w:rsidR="000A44F1" w:rsidRPr="00E278FD" w:rsidRDefault="000A44F1" w:rsidP="000A44F1">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75870746" w14:textId="36C135B1" w:rsidR="00E769A9" w:rsidRPr="00763A45" w:rsidRDefault="00E769A9" w:rsidP="0091577E">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495F21">
        <w:rPr>
          <w:rFonts w:ascii="Calibri" w:eastAsia="Times New Roman" w:hAnsi="Calibri" w:cs="Tahoma"/>
          <w:b/>
          <w:lang w:eastAsia="tr-TR"/>
        </w:rPr>
        <w:t>Anket:</w:t>
      </w:r>
      <w:r>
        <w:rPr>
          <w:rFonts w:ascii="Calibri" w:eastAsia="Times New Roman" w:hAnsi="Calibri" w:cs="Tahoma"/>
          <w:bCs/>
          <w:lang w:eastAsia="tr-TR"/>
        </w:rPr>
        <w:t xml:space="preserve"> Öğrenciler ikili gruplara ayrılsın. Gruplar okul içinden ve dışından en az 7-8 kişiyle okuma konusunda anket yapsın: 1-</w:t>
      </w:r>
      <w:r w:rsidR="00BE3F29">
        <w:rPr>
          <w:rFonts w:ascii="Calibri" w:eastAsia="Times New Roman" w:hAnsi="Calibri" w:cs="Tahoma"/>
          <w:bCs/>
          <w:lang w:eastAsia="tr-TR"/>
        </w:rPr>
        <w:t xml:space="preserve"> </w:t>
      </w:r>
      <w:r>
        <w:rPr>
          <w:rFonts w:ascii="Calibri" w:eastAsia="Times New Roman" w:hAnsi="Calibri" w:cs="Tahoma"/>
          <w:bCs/>
          <w:lang w:eastAsia="tr-TR"/>
        </w:rPr>
        <w:t>Kitaplar yararlı-yararsız oluşlarına göre mi okunmalı? 2-</w:t>
      </w:r>
      <w:r w:rsidR="00BE3F29">
        <w:rPr>
          <w:rFonts w:ascii="Calibri" w:eastAsia="Times New Roman" w:hAnsi="Calibri" w:cs="Tahoma"/>
          <w:bCs/>
          <w:lang w:eastAsia="tr-TR"/>
        </w:rPr>
        <w:t xml:space="preserve"> </w:t>
      </w:r>
      <w:r>
        <w:rPr>
          <w:rFonts w:ascii="Calibri" w:eastAsia="Times New Roman" w:hAnsi="Calibri" w:cs="Tahoma"/>
          <w:bCs/>
          <w:lang w:eastAsia="tr-TR"/>
        </w:rPr>
        <w:t>Kita</w:t>
      </w:r>
      <w:r w:rsidR="00495F21">
        <w:rPr>
          <w:rFonts w:ascii="Calibri" w:eastAsia="Times New Roman" w:hAnsi="Calibri" w:cs="Tahoma"/>
          <w:bCs/>
          <w:lang w:eastAsia="tr-TR"/>
        </w:rPr>
        <w:t>p neye göre</w:t>
      </w:r>
      <w:r>
        <w:rPr>
          <w:rFonts w:ascii="Calibri" w:eastAsia="Times New Roman" w:hAnsi="Calibri" w:cs="Tahoma"/>
          <w:bCs/>
          <w:lang w:eastAsia="tr-TR"/>
        </w:rPr>
        <w:t xml:space="preserve"> yararlı ya da yararsız ol</w:t>
      </w:r>
      <w:r w:rsidR="00495F21">
        <w:rPr>
          <w:rFonts w:ascii="Calibri" w:eastAsia="Times New Roman" w:hAnsi="Calibri" w:cs="Tahoma"/>
          <w:bCs/>
          <w:lang w:eastAsia="tr-TR"/>
        </w:rPr>
        <w:t>arak nitelendirilir</w:t>
      </w:r>
      <w:r>
        <w:rPr>
          <w:rFonts w:ascii="Calibri" w:eastAsia="Times New Roman" w:hAnsi="Calibri" w:cs="Tahoma"/>
          <w:bCs/>
          <w:lang w:eastAsia="tr-TR"/>
        </w:rPr>
        <w:t>? 3-</w:t>
      </w:r>
      <w:r w:rsidR="00BE3F29">
        <w:rPr>
          <w:rFonts w:ascii="Calibri" w:eastAsia="Times New Roman" w:hAnsi="Calibri" w:cs="Tahoma"/>
          <w:bCs/>
          <w:lang w:eastAsia="tr-TR"/>
        </w:rPr>
        <w:t xml:space="preserve"> </w:t>
      </w:r>
      <w:r>
        <w:rPr>
          <w:rFonts w:ascii="Calibri" w:eastAsia="Times New Roman" w:hAnsi="Calibri" w:cs="Tahoma"/>
          <w:bCs/>
          <w:lang w:eastAsia="tr-TR"/>
        </w:rPr>
        <w:t xml:space="preserve">Yararlı-yararsız oluşuna kim(ler) karar verir? </w:t>
      </w:r>
      <w:r w:rsidR="00495F21">
        <w:rPr>
          <w:rFonts w:ascii="Calibri" w:eastAsia="Times New Roman" w:hAnsi="Calibri" w:cs="Tahoma"/>
          <w:bCs/>
          <w:lang w:eastAsia="tr-TR"/>
        </w:rPr>
        <w:t>4-</w:t>
      </w:r>
      <w:r w:rsidR="00BE3F29">
        <w:rPr>
          <w:rFonts w:ascii="Calibri" w:eastAsia="Times New Roman" w:hAnsi="Calibri" w:cs="Tahoma"/>
          <w:bCs/>
          <w:lang w:eastAsia="tr-TR"/>
        </w:rPr>
        <w:t xml:space="preserve"> </w:t>
      </w:r>
      <w:r w:rsidR="00495F21">
        <w:rPr>
          <w:rFonts w:ascii="Calibri" w:eastAsia="Times New Roman" w:hAnsi="Calibri" w:cs="Tahoma"/>
          <w:bCs/>
          <w:lang w:eastAsia="tr-TR"/>
        </w:rPr>
        <w:t>Yararlı-yararsız kitaplara birer örnek verir misiniz? Bütün yanıtları sınıfça ayrıştırı</w:t>
      </w:r>
      <w:r w:rsidR="00BE3F29">
        <w:rPr>
          <w:rFonts w:ascii="Calibri" w:eastAsia="Times New Roman" w:hAnsi="Calibri" w:cs="Tahoma"/>
          <w:bCs/>
          <w:lang w:eastAsia="tr-TR"/>
        </w:rPr>
        <w:t>p yorumlayın</w:t>
      </w:r>
      <w:r w:rsidR="00495F21">
        <w:rPr>
          <w:rFonts w:ascii="Calibri" w:eastAsia="Times New Roman" w:hAnsi="Calibri" w:cs="Tahoma"/>
          <w:bCs/>
          <w:lang w:eastAsia="tr-TR"/>
        </w:rPr>
        <w:t>. Anketten edinilen sonucu</w:t>
      </w:r>
      <w:r w:rsidR="0091577E">
        <w:rPr>
          <w:rFonts w:ascii="Calibri" w:eastAsia="Times New Roman" w:hAnsi="Calibri" w:cs="Tahoma"/>
          <w:bCs/>
          <w:lang w:eastAsia="tr-TR"/>
        </w:rPr>
        <w:t xml:space="preserve"> </w:t>
      </w:r>
      <w:r w:rsidR="00495F21">
        <w:rPr>
          <w:rFonts w:ascii="Calibri" w:eastAsia="Times New Roman" w:hAnsi="Calibri" w:cs="Tahoma"/>
          <w:bCs/>
          <w:lang w:eastAsia="tr-TR"/>
        </w:rPr>
        <w:t>rapor halinde düzenleyerek sosyal medyada yaygınlaştırın.</w:t>
      </w:r>
    </w:p>
    <w:p w14:paraId="49E27790" w14:textId="165ECE4E" w:rsidR="00AC3132" w:rsidRPr="0091577E" w:rsidRDefault="00AC3132" w:rsidP="0091577E">
      <w:pPr>
        <w:pStyle w:val="ListeParagraf"/>
        <w:numPr>
          <w:ilvl w:val="0"/>
          <w:numId w:val="20"/>
        </w:numPr>
        <w:spacing w:after="80" w:line="240" w:lineRule="auto"/>
        <w:contextualSpacing w:val="0"/>
        <w:rPr>
          <w:rFonts w:ascii="Calibri" w:eastAsia="Times New Roman" w:hAnsi="Calibri" w:cs="Tahoma"/>
          <w:bCs/>
          <w:lang w:eastAsia="tr-TR"/>
        </w:rPr>
      </w:pPr>
      <w:r w:rsidRPr="0091577E">
        <w:rPr>
          <w:rFonts w:ascii="Calibri" w:eastAsia="Times New Roman" w:hAnsi="Calibri" w:cs="Tahoma"/>
          <w:b/>
          <w:lang w:eastAsia="tr-TR"/>
        </w:rPr>
        <w:t>Proje:</w:t>
      </w:r>
      <w:r w:rsidRPr="0091577E">
        <w:rPr>
          <w:rFonts w:ascii="Calibri" w:eastAsia="Times New Roman" w:hAnsi="Calibri" w:cs="Tahoma"/>
          <w:bCs/>
          <w:lang w:eastAsia="tr-TR"/>
        </w:rPr>
        <w:t xml:space="preserve"> Öğrenciler</w:t>
      </w:r>
      <w:r w:rsidR="00BE3F29">
        <w:rPr>
          <w:rFonts w:ascii="Calibri" w:eastAsia="Times New Roman" w:hAnsi="Calibri" w:cs="Tahoma"/>
          <w:bCs/>
          <w:lang w:eastAsia="tr-TR"/>
        </w:rPr>
        <w:t>,</w:t>
      </w:r>
      <w:r w:rsidRPr="0091577E">
        <w:rPr>
          <w:rFonts w:ascii="Calibri" w:eastAsia="Times New Roman" w:hAnsi="Calibri" w:cs="Tahoma"/>
          <w:bCs/>
          <w:lang w:eastAsia="tr-TR"/>
        </w:rPr>
        <w:t xml:space="preserve"> okumayı sevme</w:t>
      </w:r>
      <w:r w:rsidR="00BE3F29">
        <w:rPr>
          <w:rFonts w:ascii="Calibri" w:eastAsia="Times New Roman" w:hAnsi="Calibri" w:cs="Tahoma"/>
          <w:bCs/>
          <w:lang w:eastAsia="tr-TR"/>
        </w:rPr>
        <w:t xml:space="preserve">diğini sanan </w:t>
      </w:r>
      <w:r w:rsidRPr="0091577E">
        <w:rPr>
          <w:rFonts w:ascii="Calibri" w:eastAsia="Times New Roman" w:hAnsi="Calibri" w:cs="Tahoma"/>
          <w:bCs/>
          <w:lang w:eastAsia="tr-TR"/>
        </w:rPr>
        <w:t xml:space="preserve">bir çocuğa okuma </w:t>
      </w:r>
      <w:r w:rsidR="00BE3F29">
        <w:rPr>
          <w:rFonts w:ascii="Calibri" w:eastAsia="Times New Roman" w:hAnsi="Calibri" w:cs="Tahoma"/>
          <w:bCs/>
          <w:lang w:eastAsia="tr-TR"/>
        </w:rPr>
        <w:t>zevki</w:t>
      </w:r>
      <w:r w:rsidRPr="0091577E">
        <w:rPr>
          <w:rFonts w:ascii="Calibri" w:eastAsia="Times New Roman" w:hAnsi="Calibri" w:cs="Tahoma"/>
          <w:bCs/>
          <w:lang w:eastAsia="tr-TR"/>
        </w:rPr>
        <w:t xml:space="preserve"> kazandırmak için bir proje yapmak üzere, </w:t>
      </w:r>
      <w:r w:rsidR="00BE3F29">
        <w:rPr>
          <w:rFonts w:ascii="Calibri" w:eastAsia="Times New Roman" w:hAnsi="Calibri" w:cs="Tahoma"/>
          <w:bCs/>
          <w:lang w:eastAsia="tr-TR"/>
        </w:rPr>
        <w:t>3</w:t>
      </w:r>
      <w:r w:rsidRPr="0091577E">
        <w:rPr>
          <w:rFonts w:ascii="Calibri" w:eastAsia="Times New Roman" w:hAnsi="Calibri" w:cs="Tahoma"/>
          <w:bCs/>
          <w:lang w:eastAsia="tr-TR"/>
        </w:rPr>
        <w:t xml:space="preserve"> kişilik gruplara ayrı</w:t>
      </w:r>
      <w:r w:rsidR="00BE3F29">
        <w:rPr>
          <w:rFonts w:ascii="Calibri" w:eastAsia="Times New Roman" w:hAnsi="Calibri" w:cs="Tahoma"/>
          <w:bCs/>
          <w:lang w:eastAsia="tr-TR"/>
        </w:rPr>
        <w:t>l</w:t>
      </w:r>
      <w:r w:rsidRPr="0091577E">
        <w:rPr>
          <w:rFonts w:ascii="Calibri" w:eastAsia="Times New Roman" w:hAnsi="Calibri" w:cs="Tahoma"/>
          <w:bCs/>
          <w:lang w:eastAsia="tr-TR"/>
        </w:rPr>
        <w:t>sın. Her grup, okumayı zaman kaybı olarak gören hayali bir karakterin “okumama” sorununu çözmek, ona okuma sevgisi aşılamak üzere bir yöntem düşünsün. Buldukları yöntemi, uygulama biçimini ve olası sonuçlarını açıklayarak sınıfın önünde savunsun. Bakalım ne tür yaratıcı öneriler hazırlanacak?</w:t>
      </w:r>
      <w:r w:rsidR="0091577E" w:rsidRPr="0091577E">
        <w:t xml:space="preserve"> </w:t>
      </w:r>
    </w:p>
    <w:p w14:paraId="462C5454" w14:textId="3973240A" w:rsidR="00D67869" w:rsidRDefault="00BE3F29" w:rsidP="0091577E">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A</w:t>
      </w:r>
      <w:r w:rsidR="00D67869">
        <w:rPr>
          <w:rFonts w:ascii="Calibri" w:eastAsia="Times New Roman" w:hAnsi="Calibri" w:cs="Tahoma"/>
          <w:b/>
          <w:lang w:eastAsia="tr-TR"/>
        </w:rPr>
        <w:t>tölye:</w:t>
      </w:r>
      <w:r w:rsidR="00D67869">
        <w:rPr>
          <w:rFonts w:ascii="Calibri" w:eastAsia="Times New Roman" w:hAnsi="Calibri" w:cs="Tahoma"/>
          <w:bCs/>
          <w:lang w:eastAsia="tr-TR"/>
        </w:rPr>
        <w:t xml:space="preserve"> Sınıfça “zorunlulukları” irdeleyin. Zorunluluklar neleri kapsıyor, bu kavramdan ne anlıyoruz? </w:t>
      </w:r>
      <w:r w:rsidR="00B4240D">
        <w:rPr>
          <w:rFonts w:ascii="Calibri" w:eastAsia="Times New Roman" w:hAnsi="Calibri" w:cs="Tahoma"/>
          <w:bCs/>
          <w:lang w:eastAsia="tr-TR"/>
        </w:rPr>
        <w:t xml:space="preserve">Zorunluluk algısı kişiden kişiye değişebilir mi? </w:t>
      </w:r>
      <w:r w:rsidR="00D67869">
        <w:rPr>
          <w:rFonts w:ascii="Calibri" w:eastAsia="Times New Roman" w:hAnsi="Calibri" w:cs="Tahoma"/>
          <w:bCs/>
          <w:lang w:eastAsia="tr-TR"/>
        </w:rPr>
        <w:t>Neden bir şey kişinin seçimi olduğunda kabul görüyor da zorunlu olduğunda itici geliyor? Zorunluluklar kişisel hak ve özgürlüklerle ne kadar uyumlu? Bireysel ve toplumsal yaşamda zorunlulukların yeri ne? Zorunlulukların olmadığı bütünüyle özgür bir yaşam</w:t>
      </w:r>
      <w:r w:rsidR="0091577E">
        <w:rPr>
          <w:rFonts w:ascii="Calibri" w:eastAsia="Times New Roman" w:hAnsi="Calibri" w:cs="Tahoma"/>
          <w:bCs/>
          <w:lang w:eastAsia="tr-TR"/>
        </w:rPr>
        <w:t xml:space="preserve"> ve dünya</w:t>
      </w:r>
      <w:r w:rsidR="00D67869">
        <w:rPr>
          <w:rFonts w:ascii="Calibri" w:eastAsia="Times New Roman" w:hAnsi="Calibri" w:cs="Tahoma"/>
          <w:bCs/>
          <w:lang w:eastAsia="tr-TR"/>
        </w:rPr>
        <w:t xml:space="preserve"> mümkün mü?</w:t>
      </w:r>
      <w:r w:rsidR="00B4240D">
        <w:rPr>
          <w:rFonts w:ascii="Calibri" w:eastAsia="Times New Roman" w:hAnsi="Calibri" w:cs="Tahoma"/>
          <w:bCs/>
          <w:lang w:eastAsia="tr-TR"/>
        </w:rPr>
        <w:t xml:space="preserve"> Bu kavramla ilgili bütün görüşleri örnekler üzerinden tartışın. Ortaya çıkan görüşleri özetleyen bir rapor hazırlayın. </w:t>
      </w:r>
      <w:bookmarkStart w:id="2" w:name="_Hlk177555790"/>
    </w:p>
    <w:bookmarkEnd w:id="2"/>
    <w:p w14:paraId="0CE91473" w14:textId="5D27CC07" w:rsidR="009A6458" w:rsidRPr="009A6458" w:rsidRDefault="00803B5C" w:rsidP="0091577E">
      <w:pPr>
        <w:pStyle w:val="ListeParagraf"/>
        <w:numPr>
          <w:ilvl w:val="0"/>
          <w:numId w:val="20"/>
        </w:numPr>
        <w:spacing w:after="80" w:line="240" w:lineRule="auto"/>
        <w:contextualSpacing w:val="0"/>
        <w:rPr>
          <w:rFonts w:ascii="Calibri" w:eastAsia="Times New Roman" w:hAnsi="Calibri" w:cs="Tahoma"/>
          <w:bCs/>
          <w:lang w:eastAsia="tr-TR"/>
        </w:rPr>
      </w:pPr>
      <w:r w:rsidRPr="009A6458">
        <w:rPr>
          <w:rFonts w:ascii="Calibri" w:eastAsia="Times New Roman" w:hAnsi="Calibri" w:cs="Tahoma"/>
          <w:b/>
          <w:lang w:eastAsia="tr-TR"/>
        </w:rPr>
        <w:t>Albüm:</w:t>
      </w:r>
      <w:r w:rsidRPr="009A6458">
        <w:rPr>
          <w:rFonts w:ascii="Calibri" w:eastAsia="Times New Roman" w:hAnsi="Calibri" w:cs="Tahoma"/>
          <w:bCs/>
          <w:lang w:eastAsia="tr-TR"/>
        </w:rPr>
        <w:t xml:space="preserve"> Herkes </w:t>
      </w:r>
      <w:r w:rsidR="00EE770C">
        <w:rPr>
          <w:rFonts w:ascii="Calibri" w:eastAsia="Times New Roman" w:hAnsi="Calibri" w:cs="Tahoma"/>
          <w:bCs/>
          <w:lang w:eastAsia="tr-TR"/>
        </w:rPr>
        <w:t>yakınlarının</w:t>
      </w:r>
      <w:r w:rsidRPr="009A6458">
        <w:rPr>
          <w:rFonts w:ascii="Calibri" w:eastAsia="Times New Roman" w:hAnsi="Calibri" w:cs="Tahoma"/>
          <w:bCs/>
          <w:lang w:eastAsia="tr-TR"/>
        </w:rPr>
        <w:t xml:space="preserve"> ya da çevre</w:t>
      </w:r>
      <w:r w:rsidR="00BE3F29">
        <w:rPr>
          <w:rFonts w:ascii="Calibri" w:eastAsia="Times New Roman" w:hAnsi="Calibri" w:cs="Tahoma"/>
          <w:bCs/>
          <w:lang w:eastAsia="tr-TR"/>
        </w:rPr>
        <w:t>sin</w:t>
      </w:r>
      <w:r w:rsidRPr="009A6458">
        <w:rPr>
          <w:rFonts w:ascii="Calibri" w:eastAsia="Times New Roman" w:hAnsi="Calibri" w:cs="Tahoma"/>
          <w:bCs/>
          <w:lang w:eastAsia="tr-TR"/>
        </w:rPr>
        <w:t xml:space="preserve">dekilerin kitap ve okuma konusunda sıkça söyledikleri sözleri toplasın. </w:t>
      </w:r>
      <w:r w:rsidR="009A6458" w:rsidRPr="00BE3F29">
        <w:rPr>
          <w:rFonts w:ascii="Calibri" w:eastAsia="Times New Roman" w:hAnsi="Calibri" w:cs="Tahoma"/>
          <w:bCs/>
          <w:lang w:eastAsia="tr-TR"/>
        </w:rPr>
        <w:t xml:space="preserve">Örnek: </w:t>
      </w:r>
      <w:r w:rsidR="00BE3F29">
        <w:rPr>
          <w:rFonts w:ascii="Calibri" w:eastAsia="Times New Roman" w:hAnsi="Calibri" w:cs="Tahoma"/>
          <w:bCs/>
          <w:lang w:eastAsia="tr-TR"/>
        </w:rPr>
        <w:t>“</w:t>
      </w:r>
      <w:r w:rsidR="009A6458" w:rsidRPr="00BE3F29">
        <w:rPr>
          <w:rFonts w:ascii="Calibri" w:eastAsia="Times New Roman" w:hAnsi="Calibri" w:cs="Tahoma"/>
          <w:bCs/>
          <w:lang w:eastAsia="tr-TR"/>
        </w:rPr>
        <w:t>Cezalısın; bu hafta bilgisayar yok, sadece kitap okuyacaksın.”, “Şimdi okuyamıyorum</w:t>
      </w:r>
      <w:r w:rsidR="00BE3F29">
        <w:rPr>
          <w:rFonts w:ascii="Calibri" w:eastAsia="Times New Roman" w:hAnsi="Calibri" w:cs="Tahoma"/>
          <w:bCs/>
          <w:lang w:eastAsia="tr-TR"/>
        </w:rPr>
        <w:t>,</w:t>
      </w:r>
      <w:r w:rsidR="009A6458" w:rsidRPr="00BE3F29">
        <w:rPr>
          <w:rFonts w:ascii="Calibri" w:eastAsia="Times New Roman" w:hAnsi="Calibri" w:cs="Tahoma"/>
          <w:bCs/>
          <w:lang w:eastAsia="tr-TR"/>
        </w:rPr>
        <w:t xml:space="preserve"> ama ben senin yaşındayken kitap kurduydum</w:t>
      </w:r>
      <w:r w:rsidR="00BE3F29">
        <w:rPr>
          <w:rFonts w:ascii="Calibri" w:eastAsia="Times New Roman" w:hAnsi="Calibri" w:cs="Tahoma"/>
          <w:bCs/>
          <w:lang w:eastAsia="tr-TR"/>
        </w:rPr>
        <w:t>.</w:t>
      </w:r>
      <w:r w:rsidR="009A6458" w:rsidRPr="00BE3F29">
        <w:rPr>
          <w:rFonts w:ascii="Calibri" w:eastAsia="Times New Roman" w:hAnsi="Calibri" w:cs="Tahoma"/>
          <w:bCs/>
          <w:lang w:eastAsia="tr-TR"/>
        </w:rPr>
        <w:t>”, “Çabuk git odana</w:t>
      </w:r>
      <w:r w:rsidR="00BE3F29">
        <w:rPr>
          <w:rFonts w:ascii="Calibri" w:eastAsia="Times New Roman" w:hAnsi="Calibri" w:cs="Tahoma"/>
          <w:bCs/>
          <w:lang w:eastAsia="tr-TR"/>
        </w:rPr>
        <w:t>,</w:t>
      </w:r>
      <w:r w:rsidR="009A6458" w:rsidRPr="00BE3F29">
        <w:rPr>
          <w:rFonts w:ascii="Calibri" w:eastAsia="Times New Roman" w:hAnsi="Calibri" w:cs="Tahoma"/>
          <w:bCs/>
          <w:lang w:eastAsia="tr-TR"/>
        </w:rPr>
        <w:t xml:space="preserve"> eline bi kitap falan al, sinir etme beni</w:t>
      </w:r>
      <w:r w:rsidR="00BE3F29">
        <w:rPr>
          <w:rFonts w:ascii="Calibri" w:eastAsia="Times New Roman" w:hAnsi="Calibri" w:cs="Tahoma"/>
          <w:bCs/>
          <w:lang w:eastAsia="tr-TR"/>
        </w:rPr>
        <w:t>!</w:t>
      </w:r>
      <w:r w:rsidR="009A6458" w:rsidRPr="00BE3F29">
        <w:rPr>
          <w:rFonts w:ascii="Calibri" w:eastAsia="Times New Roman" w:hAnsi="Calibri" w:cs="Tahoma"/>
          <w:bCs/>
          <w:lang w:eastAsia="tr-TR"/>
        </w:rPr>
        <w:t>”</w:t>
      </w:r>
      <w:r w:rsidR="00EE770C" w:rsidRPr="00BE3F29">
        <w:rPr>
          <w:rFonts w:ascii="Calibri" w:eastAsia="Times New Roman" w:hAnsi="Calibri" w:cs="Tahoma"/>
          <w:bCs/>
          <w:lang w:eastAsia="tr-TR"/>
        </w:rPr>
        <w:t>,</w:t>
      </w:r>
      <w:r w:rsidR="009A6458" w:rsidRPr="00BE3F29">
        <w:rPr>
          <w:rFonts w:ascii="Calibri" w:eastAsia="Times New Roman" w:hAnsi="Calibri" w:cs="Tahoma"/>
          <w:bCs/>
          <w:lang w:eastAsia="tr-TR"/>
        </w:rPr>
        <w:t xml:space="preserve"> </w:t>
      </w:r>
      <w:r w:rsidR="00EE770C" w:rsidRPr="00BE3F29">
        <w:rPr>
          <w:rFonts w:ascii="Calibri" w:eastAsia="Times New Roman" w:hAnsi="Calibri" w:cs="Tahoma"/>
          <w:bCs/>
          <w:lang w:eastAsia="tr-TR"/>
        </w:rPr>
        <w:t>“O sana göre bi</w:t>
      </w:r>
      <w:r w:rsidR="00BE3F29">
        <w:rPr>
          <w:rFonts w:ascii="Calibri" w:eastAsia="Times New Roman" w:hAnsi="Calibri" w:cs="Tahoma"/>
          <w:bCs/>
          <w:lang w:eastAsia="tr-TR"/>
        </w:rPr>
        <w:t>r</w:t>
      </w:r>
      <w:r w:rsidR="00EE770C" w:rsidRPr="00BE3F29">
        <w:rPr>
          <w:rFonts w:ascii="Calibri" w:eastAsia="Times New Roman" w:hAnsi="Calibri" w:cs="Tahoma"/>
          <w:bCs/>
          <w:lang w:eastAsia="tr-TR"/>
        </w:rPr>
        <w:t xml:space="preserve"> kitap değil</w:t>
      </w:r>
      <w:r w:rsidR="00BE3F29">
        <w:rPr>
          <w:rFonts w:ascii="Calibri" w:eastAsia="Times New Roman" w:hAnsi="Calibri" w:cs="Tahoma"/>
          <w:bCs/>
          <w:lang w:eastAsia="tr-TR"/>
        </w:rPr>
        <w:t>.</w:t>
      </w:r>
      <w:r w:rsidR="00EE770C" w:rsidRPr="00BE3F29">
        <w:rPr>
          <w:rFonts w:ascii="Calibri" w:eastAsia="Times New Roman" w:hAnsi="Calibri" w:cs="Tahoma"/>
          <w:bCs/>
          <w:lang w:eastAsia="tr-TR"/>
        </w:rPr>
        <w:t>”, “Bi</w:t>
      </w:r>
      <w:r w:rsidR="00BE3F29">
        <w:rPr>
          <w:rFonts w:ascii="Calibri" w:eastAsia="Times New Roman" w:hAnsi="Calibri" w:cs="Tahoma"/>
          <w:bCs/>
          <w:lang w:eastAsia="tr-TR"/>
        </w:rPr>
        <w:t>r</w:t>
      </w:r>
      <w:r w:rsidR="00EE770C" w:rsidRPr="00BE3F29">
        <w:rPr>
          <w:rFonts w:ascii="Calibri" w:eastAsia="Times New Roman" w:hAnsi="Calibri" w:cs="Tahoma"/>
          <w:bCs/>
          <w:lang w:eastAsia="tr-TR"/>
        </w:rPr>
        <w:t xml:space="preserve"> kitap oku da eşek olma</w:t>
      </w:r>
      <w:r w:rsidR="00BE3F29">
        <w:rPr>
          <w:rFonts w:ascii="Calibri" w:eastAsia="Times New Roman" w:hAnsi="Calibri" w:cs="Tahoma"/>
          <w:bCs/>
          <w:lang w:eastAsia="tr-TR"/>
        </w:rPr>
        <w:t>!</w:t>
      </w:r>
      <w:r w:rsidR="00EE770C" w:rsidRPr="00BE3F29">
        <w:rPr>
          <w:rFonts w:ascii="Calibri" w:eastAsia="Times New Roman" w:hAnsi="Calibri" w:cs="Tahoma"/>
          <w:bCs/>
          <w:lang w:eastAsia="tr-TR"/>
        </w:rPr>
        <w:t>”</w:t>
      </w:r>
      <w:r w:rsidR="0091577E" w:rsidRPr="00BE3F29">
        <w:rPr>
          <w:rFonts w:ascii="Calibri" w:eastAsia="Times New Roman" w:hAnsi="Calibri" w:cs="Tahoma"/>
          <w:bCs/>
          <w:lang w:eastAsia="tr-TR"/>
        </w:rPr>
        <w:t>, ”İyi ki kitaplar var</w:t>
      </w:r>
      <w:r w:rsidR="00BE3F29">
        <w:rPr>
          <w:rFonts w:ascii="Calibri" w:eastAsia="Times New Roman" w:hAnsi="Calibri" w:cs="Tahoma"/>
          <w:bCs/>
          <w:lang w:eastAsia="tr-TR"/>
        </w:rPr>
        <w:t>.</w:t>
      </w:r>
      <w:r w:rsidR="0091577E" w:rsidRPr="00BE3F29">
        <w:rPr>
          <w:rFonts w:ascii="Calibri" w:eastAsia="Times New Roman" w:hAnsi="Calibri" w:cs="Tahoma"/>
          <w:bCs/>
          <w:lang w:eastAsia="tr-TR"/>
        </w:rPr>
        <w:t>”</w:t>
      </w:r>
      <w:r w:rsidR="00EE770C" w:rsidRPr="00BE3F29">
        <w:rPr>
          <w:rFonts w:ascii="Calibri" w:eastAsia="Times New Roman" w:hAnsi="Calibri" w:cs="Tahoma"/>
          <w:bCs/>
          <w:lang w:eastAsia="tr-TR"/>
        </w:rPr>
        <w:t xml:space="preserve"> </w:t>
      </w:r>
      <w:r w:rsidR="009A6458" w:rsidRPr="00BE3F29">
        <w:rPr>
          <w:rFonts w:ascii="Calibri" w:eastAsia="Times New Roman" w:hAnsi="Calibri" w:cs="Tahoma"/>
          <w:bCs/>
          <w:lang w:eastAsia="tr-TR"/>
        </w:rPr>
        <w:t>vb</w:t>
      </w:r>
      <w:r w:rsidR="00BE3F29">
        <w:rPr>
          <w:rFonts w:ascii="Calibri" w:eastAsia="Times New Roman" w:hAnsi="Calibri" w:cs="Tahoma"/>
          <w:bCs/>
          <w:lang w:eastAsia="tr-TR"/>
        </w:rPr>
        <w:t>..</w:t>
      </w:r>
      <w:r w:rsidR="009A6458" w:rsidRPr="00BE3F29">
        <w:rPr>
          <w:rFonts w:ascii="Calibri" w:eastAsia="Times New Roman" w:hAnsi="Calibri" w:cs="Tahoma"/>
          <w:bCs/>
          <w:lang w:eastAsia="tr-TR"/>
        </w:rPr>
        <w:t>.</w:t>
      </w:r>
      <w:r w:rsidR="009A6458" w:rsidRPr="009A6458">
        <w:rPr>
          <w:rFonts w:ascii="Calibri" w:eastAsia="Times New Roman" w:hAnsi="Calibri" w:cs="Tahoma"/>
          <w:bCs/>
          <w:i/>
          <w:iCs/>
          <w:lang w:eastAsia="tr-TR"/>
        </w:rPr>
        <w:t xml:space="preserve"> </w:t>
      </w:r>
      <w:r w:rsidRPr="009A6458">
        <w:rPr>
          <w:rFonts w:ascii="Calibri" w:eastAsia="Times New Roman" w:hAnsi="Calibri" w:cs="Tahoma"/>
          <w:bCs/>
          <w:lang w:eastAsia="tr-TR"/>
        </w:rPr>
        <w:t>Bu sözler karikatür ya da resimlerle yorumlanarak yaratıcı bir düzende oluşturulan dijital albümde</w:t>
      </w:r>
      <w:r w:rsidR="009A6458">
        <w:rPr>
          <w:rFonts w:ascii="Calibri" w:eastAsia="Times New Roman" w:hAnsi="Calibri" w:cs="Tahoma"/>
          <w:bCs/>
          <w:lang w:eastAsia="tr-TR"/>
        </w:rPr>
        <w:t xml:space="preserve"> ve</w:t>
      </w:r>
      <w:r w:rsidRPr="009A6458">
        <w:rPr>
          <w:rFonts w:ascii="Calibri" w:eastAsia="Times New Roman" w:hAnsi="Calibri" w:cs="Tahoma"/>
          <w:bCs/>
          <w:lang w:eastAsia="tr-TR"/>
        </w:rPr>
        <w:t xml:space="preserve"> </w:t>
      </w:r>
      <w:r w:rsidR="009A6458">
        <w:rPr>
          <w:rFonts w:ascii="Calibri" w:eastAsia="Times New Roman" w:hAnsi="Calibri" w:cs="Tahoma"/>
          <w:bCs/>
          <w:lang w:eastAsia="tr-TR"/>
        </w:rPr>
        <w:t xml:space="preserve">dikkat çekici bir başlıkla </w:t>
      </w:r>
      <w:r w:rsidRPr="009A6458">
        <w:rPr>
          <w:rFonts w:ascii="Calibri" w:eastAsia="Times New Roman" w:hAnsi="Calibri" w:cs="Tahoma"/>
          <w:bCs/>
          <w:lang w:eastAsia="tr-TR"/>
        </w:rPr>
        <w:t>bir araya getirilsin.</w:t>
      </w:r>
      <w:r w:rsidR="009A6458" w:rsidRPr="009A6458">
        <w:rPr>
          <w:rFonts w:ascii="Calibri" w:eastAsia="Times New Roman" w:hAnsi="Calibri" w:cs="Tahoma"/>
          <w:bCs/>
          <w:lang w:eastAsia="tr-TR"/>
        </w:rPr>
        <w:t xml:space="preserve"> </w:t>
      </w:r>
      <w:bookmarkStart w:id="3" w:name="_Hlk177556635"/>
      <w:r w:rsidR="0091577E">
        <w:rPr>
          <w:rFonts w:ascii="Calibri" w:eastAsia="Times New Roman" w:hAnsi="Calibri" w:cs="Tahoma"/>
          <w:bCs/>
          <w:lang w:eastAsia="tr-TR"/>
        </w:rPr>
        <w:t xml:space="preserve">Diğer sınıfların da görebileceği bir ortamda paylaşılsın. </w:t>
      </w:r>
    </w:p>
    <w:bookmarkEnd w:id="3"/>
    <w:p w14:paraId="6F6BED31" w14:textId="210A5E49" w:rsidR="00EA6F6F" w:rsidRPr="00EA6F6F" w:rsidRDefault="00AF1A96" w:rsidP="0091577E">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Örnekleme</w:t>
      </w:r>
      <w:r w:rsidR="00EE770C" w:rsidRPr="00EA6F6F">
        <w:rPr>
          <w:rFonts w:ascii="Calibri" w:eastAsia="Times New Roman" w:hAnsi="Calibri" w:cs="Tahoma"/>
          <w:b/>
          <w:lang w:eastAsia="tr-TR"/>
        </w:rPr>
        <w:t>:</w:t>
      </w:r>
      <w:r w:rsidR="00EE770C" w:rsidRPr="00EA6F6F">
        <w:rPr>
          <w:rFonts w:ascii="Calibri" w:eastAsia="Times New Roman" w:hAnsi="Calibri" w:cs="Tahoma"/>
          <w:bCs/>
          <w:lang w:eastAsia="tr-TR"/>
        </w:rPr>
        <w:t xml:space="preserve"> Kitaptaki denemeleri tarayarak iletişim</w:t>
      </w:r>
      <w:r w:rsidR="00EA6F6F" w:rsidRPr="00EA6F6F">
        <w:rPr>
          <w:rFonts w:ascii="Calibri" w:eastAsia="Times New Roman" w:hAnsi="Calibri" w:cs="Tahoma"/>
          <w:bCs/>
          <w:lang w:eastAsia="tr-TR"/>
        </w:rPr>
        <w:t>de</w:t>
      </w:r>
      <w:r w:rsidR="00EE770C" w:rsidRPr="00EA6F6F">
        <w:rPr>
          <w:rFonts w:ascii="Calibri" w:eastAsia="Times New Roman" w:hAnsi="Calibri" w:cs="Tahoma"/>
          <w:bCs/>
          <w:lang w:eastAsia="tr-TR"/>
        </w:rPr>
        <w:t xml:space="preserve"> ve aile içi ilişkiler</w:t>
      </w:r>
      <w:r w:rsidR="00EA6F6F" w:rsidRPr="00EA6F6F">
        <w:rPr>
          <w:rFonts w:ascii="Calibri" w:eastAsia="Times New Roman" w:hAnsi="Calibri" w:cs="Tahoma"/>
          <w:bCs/>
          <w:lang w:eastAsia="tr-TR"/>
        </w:rPr>
        <w:t xml:space="preserve">de sorun yaratacak ifade biçimlerini, yorum ve yaklaşımları </w:t>
      </w:r>
      <w:r w:rsidR="0091577E">
        <w:rPr>
          <w:rFonts w:ascii="Calibri" w:eastAsia="Times New Roman" w:hAnsi="Calibri" w:cs="Tahoma"/>
          <w:bCs/>
          <w:lang w:eastAsia="tr-TR"/>
        </w:rPr>
        <w:t>saptayın</w:t>
      </w:r>
      <w:r w:rsidR="00EA6F6F" w:rsidRPr="00EA6F6F">
        <w:rPr>
          <w:rFonts w:ascii="Calibri" w:eastAsia="Times New Roman" w:hAnsi="Calibri" w:cs="Tahoma"/>
          <w:bCs/>
          <w:lang w:eastAsia="tr-TR"/>
        </w:rPr>
        <w:t xml:space="preserve">. Neden </w:t>
      </w:r>
      <w:r w:rsidR="0091577E">
        <w:rPr>
          <w:rFonts w:ascii="Calibri" w:eastAsia="Times New Roman" w:hAnsi="Calibri" w:cs="Tahoma"/>
          <w:bCs/>
          <w:lang w:eastAsia="tr-TR"/>
        </w:rPr>
        <w:t xml:space="preserve">bunlardan </w:t>
      </w:r>
      <w:r w:rsidR="00EA6F6F" w:rsidRPr="00EA6F6F">
        <w:rPr>
          <w:rFonts w:ascii="Calibri" w:eastAsia="Times New Roman" w:hAnsi="Calibri" w:cs="Tahoma"/>
          <w:bCs/>
          <w:lang w:eastAsia="tr-TR"/>
        </w:rPr>
        <w:t>kaçınılması gerektiğini</w:t>
      </w:r>
      <w:r w:rsidR="0091577E">
        <w:rPr>
          <w:rFonts w:ascii="Calibri" w:eastAsia="Times New Roman" w:hAnsi="Calibri" w:cs="Tahoma"/>
          <w:bCs/>
          <w:lang w:eastAsia="tr-TR"/>
        </w:rPr>
        <w:t xml:space="preserve"> akıl, mantık ve psikolojik nedenleriyle</w:t>
      </w:r>
      <w:r w:rsidR="00EA6F6F" w:rsidRPr="00EA6F6F">
        <w:rPr>
          <w:rFonts w:ascii="Calibri" w:eastAsia="Times New Roman" w:hAnsi="Calibri" w:cs="Tahoma"/>
          <w:bCs/>
          <w:lang w:eastAsia="tr-TR"/>
        </w:rPr>
        <w:t xml:space="preserve"> açıklayın. Doğru ifadeler ve yaklaşım biçimleri ne olma</w:t>
      </w:r>
      <w:r>
        <w:rPr>
          <w:rFonts w:ascii="Calibri" w:eastAsia="Times New Roman" w:hAnsi="Calibri" w:cs="Tahoma"/>
          <w:bCs/>
          <w:lang w:eastAsia="tr-TR"/>
        </w:rPr>
        <w:t xml:space="preserve">lı, </w:t>
      </w:r>
      <w:r w:rsidR="0091577E">
        <w:rPr>
          <w:rFonts w:ascii="Calibri" w:eastAsia="Times New Roman" w:hAnsi="Calibri" w:cs="Tahoma"/>
          <w:bCs/>
          <w:lang w:eastAsia="tr-TR"/>
        </w:rPr>
        <w:t>tartışın</w:t>
      </w:r>
      <w:r w:rsidR="00EA6F6F" w:rsidRPr="00EA6F6F">
        <w:rPr>
          <w:rFonts w:ascii="Calibri" w:eastAsia="Times New Roman" w:hAnsi="Calibri" w:cs="Tahoma"/>
          <w:bCs/>
          <w:lang w:eastAsia="tr-TR"/>
        </w:rPr>
        <w:t>.</w:t>
      </w:r>
      <w:bookmarkStart w:id="4" w:name="_Hlk177567090"/>
    </w:p>
    <w:bookmarkEnd w:id="4"/>
    <w:p w14:paraId="68B0D40A" w14:textId="2FB8575B" w:rsidR="00B4240D" w:rsidRDefault="00080003" w:rsidP="0091577E">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Yazma</w:t>
      </w:r>
      <w:r w:rsidR="002372E1" w:rsidRPr="002372E1">
        <w:rPr>
          <w:rFonts w:ascii="Calibri" w:eastAsia="Times New Roman" w:hAnsi="Calibri" w:cs="Tahoma"/>
          <w:b/>
          <w:lang w:eastAsia="tr-TR"/>
        </w:rPr>
        <w:t>:</w:t>
      </w:r>
      <w:r w:rsidR="002372E1">
        <w:rPr>
          <w:rFonts w:ascii="Calibri" w:eastAsia="Times New Roman" w:hAnsi="Calibri" w:cs="Tahoma"/>
          <w:bCs/>
          <w:lang w:eastAsia="tr-TR"/>
        </w:rPr>
        <w:t xml:space="preserve"> Öğrenciler 4-5 kişilik gruplara ayrılsın. Her grup denemelerden istedikleri birini </w:t>
      </w:r>
      <w:r>
        <w:rPr>
          <w:rFonts w:ascii="Calibri" w:eastAsia="Times New Roman" w:hAnsi="Calibri" w:cs="Tahoma"/>
          <w:bCs/>
          <w:lang w:eastAsia="tr-TR"/>
        </w:rPr>
        <w:t xml:space="preserve">seçerek </w:t>
      </w:r>
      <w:r w:rsidR="002372E1">
        <w:rPr>
          <w:rFonts w:ascii="Calibri" w:eastAsia="Times New Roman" w:hAnsi="Calibri" w:cs="Tahoma"/>
          <w:bCs/>
          <w:lang w:eastAsia="tr-TR"/>
        </w:rPr>
        <w:t xml:space="preserve">tiyatro </w:t>
      </w:r>
      <w:r>
        <w:rPr>
          <w:rFonts w:ascii="Calibri" w:eastAsia="Times New Roman" w:hAnsi="Calibri" w:cs="Tahoma"/>
          <w:bCs/>
          <w:lang w:eastAsia="tr-TR"/>
        </w:rPr>
        <w:t xml:space="preserve">oyunu halinde yazsın. </w:t>
      </w:r>
      <w:r w:rsidR="002372E1">
        <w:rPr>
          <w:rFonts w:ascii="Calibri" w:eastAsia="Times New Roman" w:hAnsi="Calibri" w:cs="Tahoma"/>
          <w:bCs/>
          <w:lang w:eastAsia="tr-TR"/>
        </w:rPr>
        <w:t>Kişileştir</w:t>
      </w:r>
      <w:r>
        <w:rPr>
          <w:rFonts w:ascii="Calibri" w:eastAsia="Times New Roman" w:hAnsi="Calibri" w:cs="Tahoma"/>
          <w:bCs/>
          <w:lang w:eastAsia="tr-TR"/>
        </w:rPr>
        <w:t>melerin yanı sıra mekân-dekor bilgileri vb. ayrıntılar işlensin</w:t>
      </w:r>
      <w:r w:rsidR="002372E1">
        <w:rPr>
          <w:rFonts w:ascii="Calibri" w:eastAsia="Times New Roman" w:hAnsi="Calibri" w:cs="Tahoma"/>
          <w:bCs/>
          <w:lang w:eastAsia="tr-TR"/>
        </w:rPr>
        <w:t xml:space="preserve">. </w:t>
      </w:r>
      <w:r>
        <w:rPr>
          <w:rFonts w:ascii="Calibri" w:eastAsia="Times New Roman" w:hAnsi="Calibri" w:cs="Tahoma"/>
          <w:bCs/>
          <w:lang w:eastAsia="tr-TR"/>
        </w:rPr>
        <w:t xml:space="preserve">Oyunlar sınıfta ekiplerce </w:t>
      </w:r>
      <w:r w:rsidR="002372E1">
        <w:rPr>
          <w:rFonts w:ascii="Calibri" w:eastAsia="Times New Roman" w:hAnsi="Calibri" w:cs="Tahoma"/>
          <w:bCs/>
          <w:lang w:eastAsia="tr-TR"/>
        </w:rPr>
        <w:t>canlandır</w:t>
      </w:r>
      <w:r>
        <w:rPr>
          <w:rFonts w:ascii="Calibri" w:eastAsia="Times New Roman" w:hAnsi="Calibri" w:cs="Tahoma"/>
          <w:bCs/>
          <w:lang w:eastAsia="tr-TR"/>
        </w:rPr>
        <w:t>ılarak okunsun. Her birinin</w:t>
      </w:r>
      <w:r w:rsidR="002372E1">
        <w:rPr>
          <w:rFonts w:ascii="Calibri" w:eastAsia="Times New Roman" w:hAnsi="Calibri" w:cs="Tahoma"/>
          <w:bCs/>
          <w:lang w:eastAsia="tr-TR"/>
        </w:rPr>
        <w:t xml:space="preserve"> sonunda izleyenler oyunda</w:t>
      </w:r>
      <w:r>
        <w:rPr>
          <w:rFonts w:ascii="Calibri" w:eastAsia="Times New Roman" w:hAnsi="Calibri" w:cs="Tahoma"/>
          <w:bCs/>
          <w:lang w:eastAsia="tr-TR"/>
        </w:rPr>
        <w:t xml:space="preserve"> vurgulanan</w:t>
      </w:r>
      <w:r w:rsidR="002372E1">
        <w:rPr>
          <w:rFonts w:ascii="Calibri" w:eastAsia="Times New Roman" w:hAnsi="Calibri" w:cs="Tahoma"/>
          <w:bCs/>
          <w:lang w:eastAsia="tr-TR"/>
        </w:rPr>
        <w:t xml:space="preserve"> duygu ve düşünceleri irdelesin. </w:t>
      </w:r>
      <w:r w:rsidR="0091577E">
        <w:rPr>
          <w:rFonts w:ascii="Calibri" w:eastAsia="Times New Roman" w:hAnsi="Calibri" w:cs="Tahoma"/>
          <w:bCs/>
          <w:lang w:eastAsia="tr-TR"/>
        </w:rPr>
        <w:t>Kitaptaki</w:t>
      </w:r>
      <w:r w:rsidR="002372E1">
        <w:rPr>
          <w:rFonts w:ascii="Calibri" w:eastAsia="Times New Roman" w:hAnsi="Calibri" w:cs="Tahoma"/>
          <w:bCs/>
          <w:lang w:eastAsia="tr-TR"/>
        </w:rPr>
        <w:t xml:space="preserve"> kişilerin yaşadıkları sınıftakilerin</w:t>
      </w:r>
      <w:r w:rsidR="0091577E">
        <w:rPr>
          <w:rFonts w:ascii="Calibri" w:eastAsia="Times New Roman" w:hAnsi="Calibri" w:cs="Tahoma"/>
          <w:bCs/>
          <w:lang w:eastAsia="tr-TR"/>
        </w:rPr>
        <w:t xml:space="preserve"> deneyimleriyle</w:t>
      </w:r>
      <w:r w:rsidR="002372E1">
        <w:rPr>
          <w:rFonts w:ascii="Calibri" w:eastAsia="Times New Roman" w:hAnsi="Calibri" w:cs="Tahoma"/>
          <w:bCs/>
          <w:lang w:eastAsia="tr-TR"/>
        </w:rPr>
        <w:t xml:space="preserve"> ne kadar örtüşecek, ortaya çıksın.</w:t>
      </w:r>
    </w:p>
    <w:p w14:paraId="1B8A986C" w14:textId="22803DA2" w:rsidR="0092765B" w:rsidRDefault="00080003" w:rsidP="0091577E">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Canlandırma</w:t>
      </w:r>
      <w:r w:rsidR="0092765B">
        <w:rPr>
          <w:rFonts w:ascii="Calibri" w:eastAsia="Times New Roman" w:hAnsi="Calibri" w:cs="Tahoma"/>
          <w:b/>
          <w:lang w:eastAsia="tr-TR"/>
        </w:rPr>
        <w:t>:</w:t>
      </w:r>
      <w:r w:rsidR="0092765B">
        <w:rPr>
          <w:rFonts w:ascii="Calibri" w:eastAsia="Times New Roman" w:hAnsi="Calibri" w:cs="Tahoma"/>
          <w:bCs/>
          <w:lang w:eastAsia="tr-TR"/>
        </w:rPr>
        <w:t xml:space="preserve"> Gönüllüler</w:t>
      </w:r>
      <w:r>
        <w:rPr>
          <w:rFonts w:ascii="Calibri" w:eastAsia="Times New Roman" w:hAnsi="Calibri" w:cs="Tahoma"/>
          <w:bCs/>
          <w:lang w:eastAsia="tr-TR"/>
        </w:rPr>
        <w:t xml:space="preserve"> arasında rol dağılımı yapın. B</w:t>
      </w:r>
      <w:r w:rsidR="0092765B">
        <w:rPr>
          <w:rFonts w:ascii="Calibri" w:eastAsia="Times New Roman" w:hAnsi="Calibri" w:cs="Tahoma"/>
          <w:bCs/>
          <w:lang w:eastAsia="tr-TR"/>
        </w:rPr>
        <w:t xml:space="preserve">ir </w:t>
      </w:r>
      <w:r>
        <w:rPr>
          <w:rFonts w:ascii="Calibri" w:eastAsia="Times New Roman" w:hAnsi="Calibri" w:cs="Tahoma"/>
          <w:bCs/>
          <w:lang w:eastAsia="tr-TR"/>
        </w:rPr>
        <w:t>“</w:t>
      </w:r>
      <w:r w:rsidR="0092765B">
        <w:rPr>
          <w:rFonts w:ascii="Calibri" w:eastAsia="Times New Roman" w:hAnsi="Calibri" w:cs="Tahoma"/>
          <w:bCs/>
          <w:lang w:eastAsia="tr-TR"/>
        </w:rPr>
        <w:t>uzman</w:t>
      </w:r>
      <w:r>
        <w:rPr>
          <w:rFonts w:ascii="Calibri" w:eastAsia="Times New Roman" w:hAnsi="Calibri" w:cs="Tahoma"/>
          <w:bCs/>
          <w:lang w:eastAsia="tr-TR"/>
        </w:rPr>
        <w:t xml:space="preserve">”, anne baba ve </w:t>
      </w:r>
      <w:r w:rsidR="0092765B">
        <w:rPr>
          <w:rFonts w:ascii="Calibri" w:eastAsia="Times New Roman" w:hAnsi="Calibri" w:cs="Tahoma"/>
          <w:bCs/>
          <w:lang w:eastAsia="tr-TR"/>
        </w:rPr>
        <w:t xml:space="preserve">okumayan, </w:t>
      </w:r>
      <w:r>
        <w:rPr>
          <w:rFonts w:ascii="Calibri" w:eastAsia="Times New Roman" w:hAnsi="Calibri" w:cs="Tahoma"/>
          <w:bCs/>
          <w:lang w:eastAsia="tr-TR"/>
        </w:rPr>
        <w:t>ekran</w:t>
      </w:r>
      <w:r w:rsidR="0092765B">
        <w:rPr>
          <w:rFonts w:ascii="Calibri" w:eastAsia="Times New Roman" w:hAnsi="Calibri" w:cs="Tahoma"/>
          <w:bCs/>
          <w:lang w:eastAsia="tr-TR"/>
        </w:rPr>
        <w:t xml:space="preserve"> </w:t>
      </w:r>
      <w:r>
        <w:rPr>
          <w:rFonts w:ascii="Calibri" w:eastAsia="Times New Roman" w:hAnsi="Calibri" w:cs="Tahoma"/>
          <w:bCs/>
          <w:lang w:eastAsia="tr-TR"/>
        </w:rPr>
        <w:t>bağımlısı</w:t>
      </w:r>
      <w:r w:rsidR="0092765B">
        <w:rPr>
          <w:rFonts w:ascii="Calibri" w:eastAsia="Times New Roman" w:hAnsi="Calibri" w:cs="Tahoma"/>
          <w:bCs/>
          <w:lang w:eastAsia="tr-TR"/>
        </w:rPr>
        <w:t xml:space="preserve"> çocukları</w:t>
      </w:r>
      <w:r>
        <w:rPr>
          <w:rFonts w:ascii="Calibri" w:eastAsia="Times New Roman" w:hAnsi="Calibri" w:cs="Tahoma"/>
          <w:bCs/>
          <w:lang w:eastAsia="tr-TR"/>
        </w:rPr>
        <w:t xml:space="preserve">… Aile, çocukları için </w:t>
      </w:r>
      <w:r w:rsidR="0092765B">
        <w:rPr>
          <w:rFonts w:ascii="Calibri" w:eastAsia="Times New Roman" w:hAnsi="Calibri" w:cs="Tahoma"/>
          <w:bCs/>
          <w:lang w:eastAsia="tr-TR"/>
        </w:rPr>
        <w:t xml:space="preserve">bu uzmana başvursun. Aile ve sorunlu çocuk profillerini de uzmanın yetkinliğini de isteğinize göre oluşturun. Uzmanla ailenin </w:t>
      </w:r>
      <w:r w:rsidR="0091577E">
        <w:rPr>
          <w:rFonts w:ascii="Calibri" w:eastAsia="Times New Roman" w:hAnsi="Calibri" w:cs="Tahoma"/>
          <w:bCs/>
          <w:lang w:eastAsia="tr-TR"/>
        </w:rPr>
        <w:t xml:space="preserve">görüşme </w:t>
      </w:r>
      <w:r w:rsidR="0092765B">
        <w:rPr>
          <w:rFonts w:ascii="Calibri" w:eastAsia="Times New Roman" w:hAnsi="Calibri" w:cs="Tahoma"/>
          <w:bCs/>
          <w:lang w:eastAsia="tr-TR"/>
        </w:rPr>
        <w:t>seansını sınıf önünde gerçekleştirin. Doğru ve yanlış tutumları</w:t>
      </w:r>
      <w:r w:rsidR="0091577E">
        <w:rPr>
          <w:rFonts w:ascii="Calibri" w:eastAsia="Times New Roman" w:hAnsi="Calibri" w:cs="Tahoma"/>
          <w:bCs/>
          <w:lang w:eastAsia="tr-TR"/>
        </w:rPr>
        <w:t>n yol açtığı psikolojileri</w:t>
      </w:r>
      <w:r w:rsidR="0092765B">
        <w:rPr>
          <w:rFonts w:ascii="Calibri" w:eastAsia="Times New Roman" w:hAnsi="Calibri" w:cs="Tahoma"/>
          <w:bCs/>
          <w:lang w:eastAsia="tr-TR"/>
        </w:rPr>
        <w:t xml:space="preserve"> irdeleyin. Bakalım</w:t>
      </w:r>
      <w:r w:rsidR="00BE3F29">
        <w:rPr>
          <w:rFonts w:ascii="Calibri" w:eastAsia="Times New Roman" w:hAnsi="Calibri" w:cs="Tahoma"/>
          <w:bCs/>
          <w:lang w:eastAsia="tr-TR"/>
        </w:rPr>
        <w:t>,</w:t>
      </w:r>
      <w:r w:rsidR="0092765B">
        <w:rPr>
          <w:rFonts w:ascii="Calibri" w:eastAsia="Times New Roman" w:hAnsi="Calibri" w:cs="Tahoma"/>
          <w:bCs/>
          <w:lang w:eastAsia="tr-TR"/>
        </w:rPr>
        <w:t xml:space="preserve"> en fazla 15 dakikalık bir seansta neler konuşulacak, görüşme ne yöne </w:t>
      </w:r>
      <w:r w:rsidR="0091577E">
        <w:rPr>
          <w:rFonts w:ascii="Calibri" w:eastAsia="Times New Roman" w:hAnsi="Calibri" w:cs="Tahoma"/>
          <w:bCs/>
          <w:lang w:eastAsia="tr-TR"/>
        </w:rPr>
        <w:t>akacak, hangi duygular öne çıkacak</w:t>
      </w:r>
      <w:r w:rsidR="0092765B">
        <w:rPr>
          <w:rFonts w:ascii="Calibri" w:eastAsia="Times New Roman" w:hAnsi="Calibri" w:cs="Tahoma"/>
          <w:bCs/>
          <w:lang w:eastAsia="tr-TR"/>
        </w:rPr>
        <w:t xml:space="preserve">? Oyuncuları ve sorunlu durumu değiştirerek psikodramayı istenildiği kadar tekrarlayabilirsiniz. </w:t>
      </w:r>
    </w:p>
    <w:p w14:paraId="751A4CF1" w14:textId="4DDB6120" w:rsidR="0092765B" w:rsidRPr="003D51E8" w:rsidRDefault="0092765B" w:rsidP="0091577E">
      <w:pPr>
        <w:pStyle w:val="ListeParagraf"/>
        <w:numPr>
          <w:ilvl w:val="0"/>
          <w:numId w:val="20"/>
        </w:numPr>
        <w:spacing w:after="80" w:line="240" w:lineRule="auto"/>
        <w:contextualSpacing w:val="0"/>
        <w:rPr>
          <w:rFonts w:ascii="Calibri" w:eastAsia="Times New Roman" w:hAnsi="Calibri" w:cs="Tahoma"/>
          <w:bCs/>
          <w:lang w:eastAsia="tr-TR"/>
        </w:rPr>
      </w:pPr>
      <w:r w:rsidRPr="003D51E8">
        <w:rPr>
          <w:rFonts w:ascii="Calibri" w:eastAsia="Times New Roman" w:hAnsi="Calibri" w:cs="Tahoma"/>
          <w:b/>
          <w:lang w:eastAsia="tr-TR"/>
        </w:rPr>
        <w:lastRenderedPageBreak/>
        <w:t>Araştırma:</w:t>
      </w:r>
      <w:r w:rsidRPr="003D51E8">
        <w:rPr>
          <w:rFonts w:ascii="Calibri" w:eastAsia="Times New Roman" w:hAnsi="Calibri" w:cs="Tahoma"/>
          <w:bCs/>
          <w:lang w:eastAsia="tr-TR"/>
        </w:rPr>
        <w:t xml:space="preserve"> Bu denemedeki gibi okul yaşamı</w:t>
      </w:r>
      <w:r w:rsidR="003D51E8" w:rsidRPr="003D51E8">
        <w:rPr>
          <w:rFonts w:ascii="Calibri" w:eastAsia="Times New Roman" w:hAnsi="Calibri" w:cs="Tahoma"/>
          <w:bCs/>
          <w:lang w:eastAsia="tr-TR"/>
        </w:rPr>
        <w:t>, kitaplar ve okuma alışkanlıklarıyla ilgili</w:t>
      </w:r>
      <w:r w:rsidRPr="003D51E8">
        <w:rPr>
          <w:rFonts w:ascii="Calibri" w:eastAsia="Times New Roman" w:hAnsi="Calibri" w:cs="Tahoma"/>
          <w:bCs/>
          <w:lang w:eastAsia="tr-TR"/>
        </w:rPr>
        <w:t xml:space="preserve"> </w:t>
      </w:r>
      <w:r w:rsidR="003D51E8" w:rsidRPr="003D51E8">
        <w:rPr>
          <w:rFonts w:ascii="Calibri" w:eastAsia="Times New Roman" w:hAnsi="Calibri" w:cs="Tahoma"/>
          <w:bCs/>
          <w:lang w:eastAsia="tr-TR"/>
        </w:rPr>
        <w:t>konuların</w:t>
      </w:r>
      <w:r w:rsidRPr="003D51E8">
        <w:rPr>
          <w:rFonts w:ascii="Calibri" w:eastAsia="Times New Roman" w:hAnsi="Calibri" w:cs="Tahoma"/>
          <w:bCs/>
          <w:lang w:eastAsia="tr-TR"/>
        </w:rPr>
        <w:t xml:space="preserve"> </w:t>
      </w:r>
      <w:r w:rsidR="003D51E8" w:rsidRPr="003D51E8">
        <w:rPr>
          <w:rFonts w:ascii="Calibri" w:eastAsia="Times New Roman" w:hAnsi="Calibri" w:cs="Tahoma"/>
          <w:bCs/>
          <w:lang w:eastAsia="tr-TR"/>
        </w:rPr>
        <w:t>ağırlıklı olarak yer aldığı</w:t>
      </w:r>
      <w:r w:rsidRPr="003D51E8">
        <w:rPr>
          <w:rFonts w:ascii="Calibri" w:eastAsia="Times New Roman" w:hAnsi="Calibri" w:cs="Tahoma"/>
          <w:bCs/>
          <w:lang w:eastAsia="tr-TR"/>
        </w:rPr>
        <w:t xml:space="preserve"> Türk ve dünya edebiyatından roman, öykü, anı</w:t>
      </w:r>
      <w:r w:rsidR="003D51E8" w:rsidRPr="003D51E8">
        <w:rPr>
          <w:rFonts w:ascii="Calibri" w:eastAsia="Times New Roman" w:hAnsi="Calibri" w:cs="Tahoma"/>
          <w:bCs/>
          <w:lang w:eastAsia="tr-TR"/>
        </w:rPr>
        <w:t>, deneme</w:t>
      </w:r>
      <w:r w:rsidRPr="003D51E8">
        <w:rPr>
          <w:rFonts w:ascii="Calibri" w:eastAsia="Times New Roman" w:hAnsi="Calibri" w:cs="Tahoma"/>
          <w:bCs/>
          <w:lang w:eastAsia="tr-TR"/>
        </w:rPr>
        <w:t xml:space="preserve"> gibi eserleri araştırın. Bulduklarınızı yazarı, konusu, dönemi </w:t>
      </w:r>
      <w:r w:rsidR="00AF1A96">
        <w:rPr>
          <w:rFonts w:ascii="Calibri" w:eastAsia="Times New Roman" w:hAnsi="Calibri" w:cs="Tahoma"/>
          <w:bCs/>
          <w:lang w:eastAsia="tr-TR"/>
        </w:rPr>
        <w:t>gibi</w:t>
      </w:r>
      <w:r w:rsidRPr="003D51E8">
        <w:rPr>
          <w:rFonts w:ascii="Calibri" w:eastAsia="Times New Roman" w:hAnsi="Calibri" w:cs="Tahoma"/>
          <w:bCs/>
          <w:lang w:eastAsia="tr-TR"/>
        </w:rPr>
        <w:t xml:space="preserve"> özelliklerini içeren kısa tanıtımlarıyla birlikte sınıfça paylaşın.</w:t>
      </w:r>
    </w:p>
    <w:sectPr w:rsidR="0092765B" w:rsidRPr="003D51E8"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DAED" w14:textId="77777777" w:rsidR="007D731E" w:rsidRDefault="007D731E" w:rsidP="00C82A72">
      <w:pPr>
        <w:spacing w:after="0" w:line="240" w:lineRule="auto"/>
      </w:pPr>
      <w:r>
        <w:separator/>
      </w:r>
    </w:p>
  </w:endnote>
  <w:endnote w:type="continuationSeparator" w:id="0">
    <w:p w14:paraId="33A2418D" w14:textId="77777777" w:rsidR="007D731E" w:rsidRDefault="007D731E"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0A121F">
          <w:rPr>
            <w:noProof/>
          </w:rPr>
          <w:t>1</w:t>
        </w:r>
        <w:r>
          <w:fldChar w:fldCharType="end"/>
        </w:r>
      </w:p>
    </w:sdtContent>
  </w:sdt>
  <w:p w14:paraId="098A407E" w14:textId="5F7FFE9B"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E820BC">
      <w:rPr>
        <w:b/>
        <w:sz w:val="20"/>
        <w:szCs w:val="20"/>
      </w:rPr>
      <w:t>Mine Soysal</w:t>
    </w:r>
    <w:r w:rsidR="00AA2527">
      <w:rPr>
        <w:sz w:val="20"/>
        <w:szCs w:val="20"/>
      </w:rPr>
      <w:t xml:space="preserve">, </w:t>
    </w:r>
    <w:r w:rsidR="00E820BC">
      <w:rPr>
        <w:sz w:val="20"/>
        <w:szCs w:val="20"/>
      </w:rPr>
      <w:t>Eyvah Kitap</w:t>
    </w:r>
    <w:r w:rsidR="006B5E24">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9AF6" w14:textId="77777777" w:rsidR="007D731E" w:rsidRDefault="007D731E" w:rsidP="00C82A72">
      <w:pPr>
        <w:spacing w:after="0" w:line="240" w:lineRule="auto"/>
      </w:pPr>
      <w:r>
        <w:separator/>
      </w:r>
    </w:p>
  </w:footnote>
  <w:footnote w:type="continuationSeparator" w:id="0">
    <w:p w14:paraId="15E4366A" w14:textId="77777777" w:rsidR="007D731E" w:rsidRDefault="007D731E"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663661094">
    <w:abstractNumId w:val="13"/>
  </w:num>
  <w:num w:numId="2" w16cid:durableId="1813520220">
    <w:abstractNumId w:val="6"/>
  </w:num>
  <w:num w:numId="3" w16cid:durableId="1504780012">
    <w:abstractNumId w:val="0"/>
  </w:num>
  <w:num w:numId="4" w16cid:durableId="1501313621">
    <w:abstractNumId w:val="10"/>
  </w:num>
  <w:num w:numId="5" w16cid:durableId="933168013">
    <w:abstractNumId w:val="12"/>
  </w:num>
  <w:num w:numId="6" w16cid:durableId="1254123382">
    <w:abstractNumId w:val="5"/>
  </w:num>
  <w:num w:numId="7" w16cid:durableId="1991128312">
    <w:abstractNumId w:val="7"/>
  </w:num>
  <w:num w:numId="8" w16cid:durableId="1553541560">
    <w:abstractNumId w:val="11"/>
  </w:num>
  <w:num w:numId="9" w16cid:durableId="1148670935">
    <w:abstractNumId w:val="2"/>
  </w:num>
  <w:num w:numId="10" w16cid:durableId="49575448">
    <w:abstractNumId w:val="1"/>
  </w:num>
  <w:num w:numId="11" w16cid:durableId="1089156423">
    <w:abstractNumId w:val="15"/>
  </w:num>
  <w:num w:numId="12" w16cid:durableId="795833928">
    <w:abstractNumId w:val="14"/>
  </w:num>
  <w:num w:numId="13" w16cid:durableId="2135171600">
    <w:abstractNumId w:val="19"/>
  </w:num>
  <w:num w:numId="14" w16cid:durableId="9450703">
    <w:abstractNumId w:val="17"/>
  </w:num>
  <w:num w:numId="15" w16cid:durableId="841508875">
    <w:abstractNumId w:val="3"/>
  </w:num>
  <w:num w:numId="16" w16cid:durableId="1942562241">
    <w:abstractNumId w:val="8"/>
  </w:num>
  <w:num w:numId="17" w16cid:durableId="1278640009">
    <w:abstractNumId w:val="20"/>
  </w:num>
  <w:num w:numId="18" w16cid:durableId="220605359">
    <w:abstractNumId w:val="9"/>
  </w:num>
  <w:num w:numId="19" w16cid:durableId="126896186">
    <w:abstractNumId w:val="16"/>
  </w:num>
  <w:num w:numId="20" w16cid:durableId="677776321">
    <w:abstractNumId w:val="18"/>
  </w:num>
  <w:num w:numId="21" w16cid:durableId="79818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146B1"/>
    <w:rsid w:val="000331C2"/>
    <w:rsid w:val="000339DC"/>
    <w:rsid w:val="00040F07"/>
    <w:rsid w:val="00044E54"/>
    <w:rsid w:val="00045C44"/>
    <w:rsid w:val="00050220"/>
    <w:rsid w:val="00053A1E"/>
    <w:rsid w:val="0005400C"/>
    <w:rsid w:val="00056519"/>
    <w:rsid w:val="00072731"/>
    <w:rsid w:val="00073563"/>
    <w:rsid w:val="00080003"/>
    <w:rsid w:val="000863BA"/>
    <w:rsid w:val="000938DE"/>
    <w:rsid w:val="000A121F"/>
    <w:rsid w:val="000A44F1"/>
    <w:rsid w:val="000B156E"/>
    <w:rsid w:val="000C0914"/>
    <w:rsid w:val="000C173F"/>
    <w:rsid w:val="000C4E02"/>
    <w:rsid w:val="000C6EDF"/>
    <w:rsid w:val="000C7E76"/>
    <w:rsid w:val="000D0410"/>
    <w:rsid w:val="000D3FDE"/>
    <w:rsid w:val="000E3C19"/>
    <w:rsid w:val="000F36E1"/>
    <w:rsid w:val="001053A5"/>
    <w:rsid w:val="00120308"/>
    <w:rsid w:val="001236DD"/>
    <w:rsid w:val="0013503D"/>
    <w:rsid w:val="001377B0"/>
    <w:rsid w:val="00145E10"/>
    <w:rsid w:val="00147FD5"/>
    <w:rsid w:val="00154A9D"/>
    <w:rsid w:val="00160D46"/>
    <w:rsid w:val="0016264D"/>
    <w:rsid w:val="00162ED0"/>
    <w:rsid w:val="00177F05"/>
    <w:rsid w:val="00197295"/>
    <w:rsid w:val="001C3AD0"/>
    <w:rsid w:val="001C43B4"/>
    <w:rsid w:val="001C627E"/>
    <w:rsid w:val="001D1A5A"/>
    <w:rsid w:val="001D2F3D"/>
    <w:rsid w:val="001D32BD"/>
    <w:rsid w:val="001D6A24"/>
    <w:rsid w:val="001E788E"/>
    <w:rsid w:val="00203910"/>
    <w:rsid w:val="00203E31"/>
    <w:rsid w:val="00207DF1"/>
    <w:rsid w:val="00226ADB"/>
    <w:rsid w:val="002327C9"/>
    <w:rsid w:val="002372E1"/>
    <w:rsid w:val="00240674"/>
    <w:rsid w:val="00257BE6"/>
    <w:rsid w:val="00260081"/>
    <w:rsid w:val="0026075C"/>
    <w:rsid w:val="00263A86"/>
    <w:rsid w:val="002707E5"/>
    <w:rsid w:val="00277438"/>
    <w:rsid w:val="00282B20"/>
    <w:rsid w:val="0029245E"/>
    <w:rsid w:val="002A1152"/>
    <w:rsid w:val="002A4E41"/>
    <w:rsid w:val="002B49A3"/>
    <w:rsid w:val="002B7690"/>
    <w:rsid w:val="002D18D7"/>
    <w:rsid w:val="002D7CA5"/>
    <w:rsid w:val="002E50DB"/>
    <w:rsid w:val="00302B0A"/>
    <w:rsid w:val="0031269D"/>
    <w:rsid w:val="003148DF"/>
    <w:rsid w:val="00326270"/>
    <w:rsid w:val="00333874"/>
    <w:rsid w:val="00336082"/>
    <w:rsid w:val="003365BA"/>
    <w:rsid w:val="0034534F"/>
    <w:rsid w:val="0034728B"/>
    <w:rsid w:val="003542D8"/>
    <w:rsid w:val="003543E7"/>
    <w:rsid w:val="00374996"/>
    <w:rsid w:val="00375D26"/>
    <w:rsid w:val="00391174"/>
    <w:rsid w:val="00392A9D"/>
    <w:rsid w:val="003A180D"/>
    <w:rsid w:val="003D51E8"/>
    <w:rsid w:val="003D6D2E"/>
    <w:rsid w:val="003E48C8"/>
    <w:rsid w:val="003E56E5"/>
    <w:rsid w:val="003F3C7F"/>
    <w:rsid w:val="0040224C"/>
    <w:rsid w:val="00402B9C"/>
    <w:rsid w:val="004250A6"/>
    <w:rsid w:val="00435653"/>
    <w:rsid w:val="004427DB"/>
    <w:rsid w:val="00442F10"/>
    <w:rsid w:val="004439C3"/>
    <w:rsid w:val="00443FF3"/>
    <w:rsid w:val="00476F5D"/>
    <w:rsid w:val="00477158"/>
    <w:rsid w:val="00482FB1"/>
    <w:rsid w:val="00495F21"/>
    <w:rsid w:val="004A3217"/>
    <w:rsid w:val="004C0BE3"/>
    <w:rsid w:val="004D17A4"/>
    <w:rsid w:val="004D1FB3"/>
    <w:rsid w:val="004D4BCD"/>
    <w:rsid w:val="004E28B0"/>
    <w:rsid w:val="004E35A0"/>
    <w:rsid w:val="004E7865"/>
    <w:rsid w:val="004F3D13"/>
    <w:rsid w:val="005024BD"/>
    <w:rsid w:val="00512A4D"/>
    <w:rsid w:val="005145A4"/>
    <w:rsid w:val="005159FF"/>
    <w:rsid w:val="00527DF6"/>
    <w:rsid w:val="0055649B"/>
    <w:rsid w:val="00563E84"/>
    <w:rsid w:val="005702E5"/>
    <w:rsid w:val="00572746"/>
    <w:rsid w:val="00573ED7"/>
    <w:rsid w:val="0058198D"/>
    <w:rsid w:val="00584023"/>
    <w:rsid w:val="00584E66"/>
    <w:rsid w:val="00596861"/>
    <w:rsid w:val="005A2BD7"/>
    <w:rsid w:val="005A5580"/>
    <w:rsid w:val="005A5FC1"/>
    <w:rsid w:val="005A6F84"/>
    <w:rsid w:val="005B4820"/>
    <w:rsid w:val="005C1495"/>
    <w:rsid w:val="005C5C59"/>
    <w:rsid w:val="005C69C3"/>
    <w:rsid w:val="005C6A2E"/>
    <w:rsid w:val="005C70E5"/>
    <w:rsid w:val="005E4CF5"/>
    <w:rsid w:val="005F071B"/>
    <w:rsid w:val="005F2BA6"/>
    <w:rsid w:val="005F7961"/>
    <w:rsid w:val="0060266A"/>
    <w:rsid w:val="00613A2E"/>
    <w:rsid w:val="00617305"/>
    <w:rsid w:val="00624E4C"/>
    <w:rsid w:val="00632D27"/>
    <w:rsid w:val="006522CA"/>
    <w:rsid w:val="00654A7D"/>
    <w:rsid w:val="006737A5"/>
    <w:rsid w:val="00682D25"/>
    <w:rsid w:val="00683FEA"/>
    <w:rsid w:val="00696AB4"/>
    <w:rsid w:val="006A6636"/>
    <w:rsid w:val="006B4D13"/>
    <w:rsid w:val="006B5E24"/>
    <w:rsid w:val="006F158A"/>
    <w:rsid w:val="006F6B25"/>
    <w:rsid w:val="00704408"/>
    <w:rsid w:val="007048FA"/>
    <w:rsid w:val="0071155C"/>
    <w:rsid w:val="0073158E"/>
    <w:rsid w:val="00737FDC"/>
    <w:rsid w:val="00746CDA"/>
    <w:rsid w:val="00753300"/>
    <w:rsid w:val="00762FC4"/>
    <w:rsid w:val="00763A45"/>
    <w:rsid w:val="007748AA"/>
    <w:rsid w:val="00777DF5"/>
    <w:rsid w:val="00780588"/>
    <w:rsid w:val="007805D0"/>
    <w:rsid w:val="00781471"/>
    <w:rsid w:val="00794525"/>
    <w:rsid w:val="007A57FF"/>
    <w:rsid w:val="007A6E2C"/>
    <w:rsid w:val="007C62DB"/>
    <w:rsid w:val="007D394C"/>
    <w:rsid w:val="007D6509"/>
    <w:rsid w:val="007D731E"/>
    <w:rsid w:val="007E363E"/>
    <w:rsid w:val="007F61D2"/>
    <w:rsid w:val="00802E92"/>
    <w:rsid w:val="00803B5C"/>
    <w:rsid w:val="00805280"/>
    <w:rsid w:val="00810C79"/>
    <w:rsid w:val="0081536C"/>
    <w:rsid w:val="00826BFE"/>
    <w:rsid w:val="00830FCE"/>
    <w:rsid w:val="008363B5"/>
    <w:rsid w:val="00841481"/>
    <w:rsid w:val="00843028"/>
    <w:rsid w:val="00854155"/>
    <w:rsid w:val="00856F12"/>
    <w:rsid w:val="00867946"/>
    <w:rsid w:val="00867ED7"/>
    <w:rsid w:val="00874E99"/>
    <w:rsid w:val="008807C1"/>
    <w:rsid w:val="00886C3A"/>
    <w:rsid w:val="00890657"/>
    <w:rsid w:val="00896544"/>
    <w:rsid w:val="008A4083"/>
    <w:rsid w:val="008A5184"/>
    <w:rsid w:val="008B6F0D"/>
    <w:rsid w:val="008C1626"/>
    <w:rsid w:val="008C7DF2"/>
    <w:rsid w:val="008D6ECF"/>
    <w:rsid w:val="00912317"/>
    <w:rsid w:val="009141E9"/>
    <w:rsid w:val="0091577E"/>
    <w:rsid w:val="00916002"/>
    <w:rsid w:val="0091750B"/>
    <w:rsid w:val="0092765B"/>
    <w:rsid w:val="00940106"/>
    <w:rsid w:val="00957990"/>
    <w:rsid w:val="0096410A"/>
    <w:rsid w:val="009729F2"/>
    <w:rsid w:val="009A6458"/>
    <w:rsid w:val="009A6CDC"/>
    <w:rsid w:val="009B67E8"/>
    <w:rsid w:val="009D0E67"/>
    <w:rsid w:val="009D11E6"/>
    <w:rsid w:val="009D25FB"/>
    <w:rsid w:val="009D5A3D"/>
    <w:rsid w:val="009E3AB9"/>
    <w:rsid w:val="009F2D5C"/>
    <w:rsid w:val="00A03294"/>
    <w:rsid w:val="00A0628B"/>
    <w:rsid w:val="00A151DE"/>
    <w:rsid w:val="00A17D39"/>
    <w:rsid w:val="00A34382"/>
    <w:rsid w:val="00A366B6"/>
    <w:rsid w:val="00A46F21"/>
    <w:rsid w:val="00A629C5"/>
    <w:rsid w:val="00A81510"/>
    <w:rsid w:val="00AA0784"/>
    <w:rsid w:val="00AA1A10"/>
    <w:rsid w:val="00AA2527"/>
    <w:rsid w:val="00AA42F0"/>
    <w:rsid w:val="00AA7071"/>
    <w:rsid w:val="00AC0B88"/>
    <w:rsid w:val="00AC3132"/>
    <w:rsid w:val="00AD00AE"/>
    <w:rsid w:val="00AD44F6"/>
    <w:rsid w:val="00AE4508"/>
    <w:rsid w:val="00AE75BF"/>
    <w:rsid w:val="00AF1520"/>
    <w:rsid w:val="00AF1A96"/>
    <w:rsid w:val="00AF655A"/>
    <w:rsid w:val="00B04041"/>
    <w:rsid w:val="00B04C08"/>
    <w:rsid w:val="00B05F75"/>
    <w:rsid w:val="00B06AFB"/>
    <w:rsid w:val="00B1499B"/>
    <w:rsid w:val="00B1526D"/>
    <w:rsid w:val="00B36B4A"/>
    <w:rsid w:val="00B4156F"/>
    <w:rsid w:val="00B4204D"/>
    <w:rsid w:val="00B4240D"/>
    <w:rsid w:val="00B430A7"/>
    <w:rsid w:val="00B5211A"/>
    <w:rsid w:val="00B57598"/>
    <w:rsid w:val="00B71982"/>
    <w:rsid w:val="00B752B1"/>
    <w:rsid w:val="00B875C0"/>
    <w:rsid w:val="00B90650"/>
    <w:rsid w:val="00B941E2"/>
    <w:rsid w:val="00BA1813"/>
    <w:rsid w:val="00BA2031"/>
    <w:rsid w:val="00BA4FA1"/>
    <w:rsid w:val="00BA5224"/>
    <w:rsid w:val="00BA5584"/>
    <w:rsid w:val="00BA6FEB"/>
    <w:rsid w:val="00BB2775"/>
    <w:rsid w:val="00BC0B12"/>
    <w:rsid w:val="00BC720C"/>
    <w:rsid w:val="00BD402C"/>
    <w:rsid w:val="00BE187F"/>
    <w:rsid w:val="00BE3F29"/>
    <w:rsid w:val="00BF16E9"/>
    <w:rsid w:val="00BF4E66"/>
    <w:rsid w:val="00C074D4"/>
    <w:rsid w:val="00C12E5E"/>
    <w:rsid w:val="00C20103"/>
    <w:rsid w:val="00C2317E"/>
    <w:rsid w:val="00C25C12"/>
    <w:rsid w:val="00C40027"/>
    <w:rsid w:val="00C45368"/>
    <w:rsid w:val="00C73C4E"/>
    <w:rsid w:val="00C82A72"/>
    <w:rsid w:val="00C850A1"/>
    <w:rsid w:val="00CA0784"/>
    <w:rsid w:val="00CA3E64"/>
    <w:rsid w:val="00CA57CF"/>
    <w:rsid w:val="00CA72B6"/>
    <w:rsid w:val="00CA789D"/>
    <w:rsid w:val="00CB3744"/>
    <w:rsid w:val="00CB3B5E"/>
    <w:rsid w:val="00CD39B2"/>
    <w:rsid w:val="00CD60D2"/>
    <w:rsid w:val="00CE029C"/>
    <w:rsid w:val="00CE570E"/>
    <w:rsid w:val="00CF39CF"/>
    <w:rsid w:val="00CF6BC6"/>
    <w:rsid w:val="00CF714B"/>
    <w:rsid w:val="00D0119E"/>
    <w:rsid w:val="00D07C08"/>
    <w:rsid w:val="00D103A8"/>
    <w:rsid w:val="00D213AA"/>
    <w:rsid w:val="00D254E2"/>
    <w:rsid w:val="00D3384D"/>
    <w:rsid w:val="00D36121"/>
    <w:rsid w:val="00D447A0"/>
    <w:rsid w:val="00D529C2"/>
    <w:rsid w:val="00D60095"/>
    <w:rsid w:val="00D6515F"/>
    <w:rsid w:val="00D677AE"/>
    <w:rsid w:val="00D67869"/>
    <w:rsid w:val="00D755F1"/>
    <w:rsid w:val="00D75861"/>
    <w:rsid w:val="00D75885"/>
    <w:rsid w:val="00D84356"/>
    <w:rsid w:val="00D87B36"/>
    <w:rsid w:val="00D90E3E"/>
    <w:rsid w:val="00D952F4"/>
    <w:rsid w:val="00DA057D"/>
    <w:rsid w:val="00DA3582"/>
    <w:rsid w:val="00DA5516"/>
    <w:rsid w:val="00DB7F66"/>
    <w:rsid w:val="00DC0E3D"/>
    <w:rsid w:val="00DC57CD"/>
    <w:rsid w:val="00DD24C4"/>
    <w:rsid w:val="00DD3954"/>
    <w:rsid w:val="00DD4C21"/>
    <w:rsid w:val="00DD70DF"/>
    <w:rsid w:val="00DD7E86"/>
    <w:rsid w:val="00DE7202"/>
    <w:rsid w:val="00DF6EAC"/>
    <w:rsid w:val="00E153D8"/>
    <w:rsid w:val="00E2263D"/>
    <w:rsid w:val="00E2272B"/>
    <w:rsid w:val="00E23976"/>
    <w:rsid w:val="00E24438"/>
    <w:rsid w:val="00E24554"/>
    <w:rsid w:val="00E26D82"/>
    <w:rsid w:val="00E333A8"/>
    <w:rsid w:val="00E33CDA"/>
    <w:rsid w:val="00E35DB2"/>
    <w:rsid w:val="00E510A3"/>
    <w:rsid w:val="00E5387C"/>
    <w:rsid w:val="00E549D3"/>
    <w:rsid w:val="00E62985"/>
    <w:rsid w:val="00E769A9"/>
    <w:rsid w:val="00E820BC"/>
    <w:rsid w:val="00E961D0"/>
    <w:rsid w:val="00EA6F6F"/>
    <w:rsid w:val="00EB17AE"/>
    <w:rsid w:val="00EB4528"/>
    <w:rsid w:val="00EC3B9F"/>
    <w:rsid w:val="00ED6376"/>
    <w:rsid w:val="00EE60AF"/>
    <w:rsid w:val="00EE770C"/>
    <w:rsid w:val="00F158B5"/>
    <w:rsid w:val="00F3165F"/>
    <w:rsid w:val="00F40FD6"/>
    <w:rsid w:val="00F4698F"/>
    <w:rsid w:val="00F524CD"/>
    <w:rsid w:val="00F552F1"/>
    <w:rsid w:val="00F5781D"/>
    <w:rsid w:val="00F612FD"/>
    <w:rsid w:val="00F6390F"/>
    <w:rsid w:val="00F6406A"/>
    <w:rsid w:val="00F71460"/>
    <w:rsid w:val="00F85AAE"/>
    <w:rsid w:val="00F85E79"/>
    <w:rsid w:val="00F903AB"/>
    <w:rsid w:val="00F934A4"/>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A42AB03B-0571-49E8-997D-82B8A01B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876-319E-4B8A-8FCD-169E3811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3</Pages>
  <Words>1165</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140</cp:revision>
  <dcterms:created xsi:type="dcterms:W3CDTF">2019-05-20T06:36:00Z</dcterms:created>
  <dcterms:modified xsi:type="dcterms:W3CDTF">2025-08-20T11:38:00Z</dcterms:modified>
</cp:coreProperties>
</file>